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78D2FBD3" w14:textId="55C1D05E" w:rsidR="00C97901" w:rsidRPr="00D92F73" w:rsidRDefault="00C97901" w:rsidP="00D92F73">
      <w:pPr>
        <w:spacing w:after="0" w:line="260" w:lineRule="exact"/>
      </w:pPr>
    </w:p>
    <w:p w14:paraId="5113BA39" w14:textId="38423F79"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DD1A96">
        <w:rPr>
          <w:rFonts w:ascii="Arial" w:hAnsi="Arial" w:cs="Arial"/>
          <w:color w:val="auto"/>
          <w:sz w:val="20"/>
          <w:szCs w:val="20"/>
        </w:rPr>
        <w:t>3</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51BCF3E5"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5604B402" w14:textId="59BAE499" w:rsidR="00093CCA" w:rsidRDefault="00093CCA" w:rsidP="00490DEF">
      <w:pPr>
        <w:pStyle w:val="Listeafsnit"/>
        <w:numPr>
          <w:ilvl w:val="0"/>
          <w:numId w:val="16"/>
        </w:numPr>
        <w:spacing w:after="0" w:line="260" w:lineRule="exact"/>
        <w:rPr>
          <w:rFonts w:ascii="Arial" w:hAnsi="Arial" w:cs="Arial"/>
          <w:sz w:val="20"/>
          <w:szCs w:val="20"/>
          <w:highlight w:val="lightGray"/>
        </w:rPr>
      </w:pPr>
      <w:r w:rsidRPr="00DD1A96">
        <w:rPr>
          <w:rFonts w:ascii="Arial" w:hAnsi="Arial" w:cs="Arial"/>
          <w:sz w:val="20"/>
          <w:szCs w:val="20"/>
          <w:highlight w:val="lightGray"/>
        </w:rPr>
        <w:t xml:space="preserve">En tidsplan, som kan bidrage til forståelse af projektets gennemførelse, kan indgå i projektbeskrivelsen i et format af ansøgers eget valg (tabel, figur o.l.). </w:t>
      </w:r>
    </w:p>
    <w:p w14:paraId="71E0AF0D" w14:textId="77777777" w:rsidR="00DD1A96" w:rsidRPr="00DD1A96" w:rsidRDefault="00DD1A96" w:rsidP="00DD1A96">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28C3B6EF"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2.</w:t>
      </w:r>
      <w:r w:rsidR="00DD1A96">
        <w:rPr>
          <w:rFonts w:ascii="Arial" w:hAnsi="Arial" w:cs="Arial"/>
          <w:b/>
          <w:bCs/>
          <w:sz w:val="20"/>
          <w:szCs w:val="20"/>
        </w:rPr>
        <w:t>4</w:t>
      </w:r>
      <w:r w:rsidRPr="002622D0">
        <w:rPr>
          <w:rFonts w:ascii="Arial" w:hAnsi="Arial" w:cs="Arial"/>
          <w:b/>
          <w:bCs/>
          <w:sz w:val="20"/>
          <w:szCs w:val="20"/>
        </w:rPr>
        <w:t xml:space="preserve"> Projektets resultater </w:t>
      </w:r>
      <w:r w:rsidR="00DD1A96">
        <w:rPr>
          <w:rFonts w:ascii="Arial" w:hAnsi="Arial" w:cs="Arial"/>
          <w:b/>
          <w:bCs/>
          <w:sz w:val="20"/>
          <w:szCs w:val="20"/>
        </w:rPr>
        <w:t>og leverancer</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49D187C" w14:textId="77777777" w:rsidR="00DD1A96" w:rsidRDefault="00DD1A96" w:rsidP="00DD1A96">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O</w:t>
      </w:r>
      <w:r w:rsidRPr="00416BCF">
        <w:rPr>
          <w:rFonts w:ascii="Arial" w:hAnsi="Arial" w:cs="Arial"/>
          <w:sz w:val="20"/>
          <w:szCs w:val="20"/>
          <w:highlight w:val="lightGray"/>
        </w:rPr>
        <w:t xml:space="preserve">psummer i punktform de projektnære </w:t>
      </w:r>
      <w:r>
        <w:rPr>
          <w:rFonts w:ascii="Arial" w:hAnsi="Arial" w:cs="Arial"/>
          <w:sz w:val="20"/>
          <w:szCs w:val="20"/>
          <w:highlight w:val="lightGray"/>
        </w:rPr>
        <w:t xml:space="preserve">resultater og </w:t>
      </w:r>
      <w:r w:rsidRPr="00416BCF">
        <w:rPr>
          <w:rFonts w:ascii="Arial" w:hAnsi="Arial" w:cs="Arial"/>
          <w:sz w:val="20"/>
          <w:szCs w:val="20"/>
          <w:highlight w:val="lightGray"/>
        </w:rPr>
        <w:t xml:space="preserve">leverancer, herunder omfang / </w:t>
      </w:r>
      <w:r>
        <w:rPr>
          <w:rFonts w:ascii="Arial" w:hAnsi="Arial" w:cs="Arial"/>
          <w:sz w:val="20"/>
          <w:szCs w:val="20"/>
          <w:highlight w:val="lightGray"/>
        </w:rPr>
        <w:t>m</w:t>
      </w:r>
      <w:r w:rsidRPr="00416BCF">
        <w:rPr>
          <w:rFonts w:ascii="Arial" w:hAnsi="Arial" w:cs="Arial"/>
          <w:sz w:val="20"/>
          <w:szCs w:val="20"/>
          <w:highlight w:val="lightGray"/>
        </w:rPr>
        <w:t>å</w:t>
      </w:r>
      <w:r>
        <w:rPr>
          <w:rFonts w:ascii="Arial" w:hAnsi="Arial" w:cs="Arial"/>
          <w:sz w:val="20"/>
          <w:szCs w:val="20"/>
          <w:highlight w:val="lightGray"/>
        </w:rPr>
        <w:t xml:space="preserve">l for bevillingsåret. </w:t>
      </w:r>
    </w:p>
    <w:p w14:paraId="56E01E48" w14:textId="2B12A7A0" w:rsidR="00DD1A96" w:rsidRPr="00633084" w:rsidRDefault="00DD1A96" w:rsidP="00DD1A96">
      <w:pPr>
        <w:pStyle w:val="Listeafsnit"/>
        <w:numPr>
          <w:ilvl w:val="0"/>
          <w:numId w:val="31"/>
        </w:numPr>
        <w:spacing w:after="0" w:line="260" w:lineRule="exact"/>
        <w:rPr>
          <w:rFonts w:ascii="Arial" w:hAnsi="Arial" w:cs="Arial"/>
          <w:sz w:val="20"/>
          <w:szCs w:val="20"/>
          <w:highlight w:val="lightGray"/>
        </w:rPr>
      </w:pPr>
      <w:r w:rsidRPr="00DD1A96">
        <w:rPr>
          <w:rFonts w:ascii="Arial" w:hAnsi="Arial" w:cs="Arial"/>
          <w:sz w:val="20"/>
          <w:szCs w:val="20"/>
          <w:highlight w:val="lightGray"/>
        </w:rPr>
        <w:t xml:space="preserve">I forbindelse med den efterfølgende afrapportering for bevillingsåret skal der afrapporteres op imod de </w:t>
      </w:r>
      <w:r>
        <w:rPr>
          <w:rFonts w:ascii="Arial" w:hAnsi="Arial" w:cs="Arial"/>
          <w:sz w:val="20"/>
          <w:szCs w:val="20"/>
          <w:highlight w:val="lightGray"/>
        </w:rPr>
        <w:t xml:space="preserve">beskrevne mål </w:t>
      </w:r>
      <w:r w:rsidRPr="00DD1A96">
        <w:rPr>
          <w:rFonts w:ascii="Arial" w:hAnsi="Arial" w:cs="Arial"/>
          <w:sz w:val="20"/>
          <w:szCs w:val="20"/>
          <w:highlight w:val="lightGray"/>
        </w:rPr>
        <w:t>på ansøgningstidspunktet</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0AB47390" w14:textId="69BCD90B"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DD1A96">
        <w:rPr>
          <w:rFonts w:ascii="Arial" w:hAnsi="Arial" w:cs="Arial"/>
          <w:b/>
          <w:bCs/>
          <w:sz w:val="20"/>
          <w:szCs w:val="20"/>
        </w:rPr>
        <w:t>5</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p>
    <w:p w14:paraId="153A1E7E" w14:textId="417E7E8D" w:rsidR="00E05A9E" w:rsidRDefault="00E05A9E" w:rsidP="00BC5195">
      <w:pPr>
        <w:spacing w:after="0" w:line="260" w:lineRule="exact"/>
        <w:rPr>
          <w:rFonts w:ascii="Arial" w:hAnsi="Arial" w:cs="Arial"/>
          <w:sz w:val="20"/>
          <w:szCs w:val="20"/>
        </w:rPr>
      </w:pPr>
    </w:p>
    <w:p w14:paraId="01B879EB" w14:textId="3D4D2330" w:rsidR="007061C8" w:rsidRPr="00DD1A96" w:rsidRDefault="00BC5195" w:rsidP="0031698D">
      <w:pPr>
        <w:pStyle w:val="Listeafsnit"/>
        <w:numPr>
          <w:ilvl w:val="0"/>
          <w:numId w:val="36"/>
        </w:numPr>
        <w:spacing w:after="0" w:line="260" w:lineRule="exact"/>
        <w:rPr>
          <w:rFonts w:ascii="Arial" w:hAnsi="Arial" w:cs="Arial"/>
          <w:sz w:val="20"/>
          <w:szCs w:val="20"/>
          <w:highlight w:val="lightGray"/>
        </w:rPr>
      </w:pPr>
      <w:r w:rsidRPr="00DD1A96">
        <w:rPr>
          <w:rFonts w:ascii="Arial" w:hAnsi="Arial" w:cs="Arial"/>
          <w:sz w:val="20"/>
          <w:szCs w:val="20"/>
          <w:highlight w:val="lightGray"/>
        </w:rPr>
        <w:t xml:space="preserve">Beskriv </w:t>
      </w:r>
      <w:bookmarkStart w:id="0" w:name="_Hlk133410453"/>
      <w:r w:rsidR="00487B7A" w:rsidRPr="00DD1A96">
        <w:rPr>
          <w:rFonts w:ascii="Arial" w:hAnsi="Arial" w:cs="Arial"/>
          <w:sz w:val="20"/>
          <w:szCs w:val="20"/>
          <w:highlight w:val="lightGray"/>
        </w:rPr>
        <w:t xml:space="preserve">kvantitativt </w:t>
      </w:r>
      <w:r w:rsidR="00467868" w:rsidRPr="00DD1A96">
        <w:rPr>
          <w:rFonts w:ascii="Arial" w:hAnsi="Arial" w:cs="Arial"/>
          <w:sz w:val="20"/>
          <w:szCs w:val="20"/>
          <w:highlight w:val="lightGray"/>
        </w:rPr>
        <w:t>/</w:t>
      </w:r>
      <w:r w:rsidR="00487B7A" w:rsidRPr="00DD1A96">
        <w:rPr>
          <w:rFonts w:ascii="Arial" w:hAnsi="Arial" w:cs="Arial"/>
          <w:sz w:val="20"/>
          <w:szCs w:val="20"/>
          <w:highlight w:val="lightGray"/>
        </w:rPr>
        <w:t xml:space="preserve"> </w:t>
      </w:r>
      <w:r w:rsidR="00F6558F" w:rsidRPr="00DD1A96">
        <w:rPr>
          <w:rFonts w:ascii="Arial" w:hAnsi="Arial" w:cs="Arial"/>
          <w:sz w:val="20"/>
          <w:szCs w:val="20"/>
          <w:highlight w:val="lightGray"/>
        </w:rPr>
        <w:t>kvalitativt</w:t>
      </w:r>
      <w:r w:rsidR="00487B7A" w:rsidRPr="00DD1A96">
        <w:rPr>
          <w:rFonts w:ascii="Arial" w:hAnsi="Arial" w:cs="Arial"/>
          <w:sz w:val="20"/>
          <w:szCs w:val="20"/>
          <w:highlight w:val="lightGray"/>
        </w:rPr>
        <w:t xml:space="preserve"> </w:t>
      </w:r>
      <w:bookmarkEnd w:id="0"/>
      <w:r w:rsidR="00145C1B" w:rsidRPr="00DD1A96">
        <w:rPr>
          <w:rFonts w:ascii="Arial" w:hAnsi="Arial" w:cs="Arial"/>
          <w:sz w:val="20"/>
          <w:szCs w:val="20"/>
          <w:highlight w:val="lightGray"/>
        </w:rPr>
        <w:t xml:space="preserve">projektets </w:t>
      </w:r>
      <w:r w:rsidR="003C2E1C" w:rsidRPr="00DD1A96">
        <w:rPr>
          <w:rFonts w:ascii="Arial" w:hAnsi="Arial" w:cs="Arial"/>
          <w:sz w:val="20"/>
          <w:szCs w:val="20"/>
          <w:highlight w:val="lightGray"/>
        </w:rPr>
        <w:t xml:space="preserve">forventede </w:t>
      </w:r>
      <w:r w:rsidR="00487B7A" w:rsidRPr="00DD1A96">
        <w:rPr>
          <w:rFonts w:ascii="Arial" w:hAnsi="Arial" w:cs="Arial"/>
          <w:sz w:val="20"/>
          <w:szCs w:val="20"/>
          <w:highlight w:val="lightGray"/>
        </w:rPr>
        <w:t>effekter</w:t>
      </w:r>
      <w:r w:rsidR="003C2E1C" w:rsidRPr="00DD1A96">
        <w:rPr>
          <w:rFonts w:ascii="Arial" w:hAnsi="Arial" w:cs="Arial"/>
          <w:sz w:val="20"/>
          <w:szCs w:val="20"/>
          <w:highlight w:val="lightGray"/>
        </w:rPr>
        <w:t xml:space="preserve">. </w:t>
      </w:r>
      <w:r w:rsidR="0079077C" w:rsidRPr="00DD1A96">
        <w:rPr>
          <w:rFonts w:ascii="Arial" w:hAnsi="Arial" w:cs="Arial"/>
          <w:sz w:val="20"/>
          <w:szCs w:val="20"/>
          <w:highlight w:val="lightGray"/>
        </w:rPr>
        <w:t>Giv bedste bud</w:t>
      </w:r>
      <w:r w:rsidR="00F14D10" w:rsidRPr="00DD1A96">
        <w:rPr>
          <w:rFonts w:ascii="Arial" w:hAnsi="Arial" w:cs="Arial"/>
          <w:sz w:val="20"/>
          <w:szCs w:val="20"/>
          <w:highlight w:val="lightGray"/>
        </w:rPr>
        <w:t xml:space="preserve"> </w:t>
      </w:r>
      <w:r w:rsidR="0079077C" w:rsidRPr="00DD1A96">
        <w:rPr>
          <w:rFonts w:ascii="Arial" w:hAnsi="Arial" w:cs="Arial"/>
          <w:sz w:val="20"/>
          <w:szCs w:val="20"/>
          <w:highlight w:val="lightGray"/>
        </w:rPr>
        <w:t xml:space="preserve">på den forventede kvantitative effekt. </w:t>
      </w:r>
      <w:r w:rsidR="003C2E1C" w:rsidRPr="00DD1A96">
        <w:rPr>
          <w:rFonts w:ascii="Arial" w:hAnsi="Arial" w:cs="Arial"/>
          <w:sz w:val="20"/>
          <w:szCs w:val="20"/>
          <w:highlight w:val="lightGray"/>
        </w:rPr>
        <w:t xml:space="preserve">Det er </w:t>
      </w:r>
      <w:r w:rsidR="00A560BB" w:rsidRPr="00DD1A96">
        <w:rPr>
          <w:rFonts w:ascii="Arial" w:hAnsi="Arial" w:cs="Arial"/>
          <w:sz w:val="20"/>
          <w:szCs w:val="20"/>
          <w:highlight w:val="lightGray"/>
        </w:rPr>
        <w:t xml:space="preserve">som udgangspunkt </w:t>
      </w:r>
      <w:r w:rsidR="003C2E1C" w:rsidRPr="00DD1A96">
        <w:rPr>
          <w:rFonts w:ascii="Arial" w:hAnsi="Arial" w:cs="Arial"/>
          <w:sz w:val="20"/>
          <w:szCs w:val="20"/>
          <w:highlight w:val="lightGray"/>
        </w:rPr>
        <w:t>effekterne selvstændigt genereret i dette projekt, som skal beskrives.</w:t>
      </w:r>
      <w:r w:rsidR="0079077C" w:rsidRPr="00DD1A96">
        <w:rPr>
          <w:rFonts w:ascii="Arial" w:hAnsi="Arial" w:cs="Arial"/>
          <w:sz w:val="20"/>
          <w:szCs w:val="20"/>
          <w:highlight w:val="lightGray"/>
        </w:rPr>
        <w:t xml:space="preserve"> </w:t>
      </w:r>
      <w:r w:rsidR="00487B7A" w:rsidRPr="00DD1A96">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72CD048A" w14:textId="77777777" w:rsidR="0029031C" w:rsidRDefault="0029031C" w:rsidP="00164AAF">
      <w:pPr>
        <w:spacing w:after="0" w:line="260" w:lineRule="exact"/>
        <w:rPr>
          <w:rFonts w:ascii="Arial" w:hAnsi="Arial" w:cs="Arial"/>
          <w:sz w:val="20"/>
          <w:szCs w:val="20"/>
        </w:rPr>
      </w:pPr>
    </w:p>
    <w:p w14:paraId="06E61750" w14:textId="7912701D"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DD1A96">
        <w:rPr>
          <w:rFonts w:ascii="Arial" w:hAnsi="Arial" w:cs="Arial"/>
          <w:b/>
          <w:sz w:val="20"/>
          <w:szCs w:val="20"/>
        </w:rPr>
        <w:t>6</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50F57AE1" w:rsidR="00160F02" w:rsidRPr="005447BF" w:rsidRDefault="004F43CC" w:rsidP="00160F02">
    <w:pPr>
      <w:pStyle w:val="Sidehoved"/>
      <w:rPr>
        <w:rFonts w:ascii="Arial" w:hAnsi="Arial" w:cs="Arial"/>
        <w:b/>
        <w:bCs/>
        <w:sz w:val="20"/>
        <w:szCs w:val="20"/>
      </w:rPr>
    </w:pPr>
    <w:r>
      <w:rPr>
        <w:rFonts w:ascii="Arial" w:hAnsi="Arial" w:cs="Arial"/>
        <w:b/>
        <w:bCs/>
        <w:sz w:val="20"/>
        <w:szCs w:val="20"/>
      </w:rPr>
      <w:t xml:space="preserve">Fonden for økologisk landbrug – </w:t>
    </w:r>
    <w:r w:rsidR="00DD1A96">
      <w:rPr>
        <w:rFonts w:ascii="Arial" w:hAnsi="Arial" w:cs="Arial"/>
        <w:b/>
        <w:bCs/>
        <w:sz w:val="20"/>
        <w:szCs w:val="20"/>
      </w:rPr>
      <w:t xml:space="preserve">Viden &amp; Kompetence </w:t>
    </w:r>
    <w:r>
      <w:rPr>
        <w:rFonts w:ascii="Arial" w:hAnsi="Arial" w:cs="Arial"/>
        <w:b/>
        <w:bCs/>
        <w:sz w:val="20"/>
        <w:szCs w:val="20"/>
      </w:rPr>
      <w:t>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1A96"/>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7022</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4</cp:revision>
  <cp:lastPrinted>2023-04-19T08:26:00Z</cp:lastPrinted>
  <dcterms:created xsi:type="dcterms:W3CDTF">2023-04-27T11:52:00Z</dcterms:created>
  <dcterms:modified xsi:type="dcterms:W3CDTF">2023-06-30T16:27:00Z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