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5888896C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D82469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723D75B7" w14:textId="36235C45" w:rsidR="0067636C" w:rsidRDefault="00684C5F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Landbrugsproduktion – den ordinære pulje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4C8C7217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D82469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2E05FE6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579E8C65" w:rsidR="00D82469" w:rsidRPr="00D82469" w:rsidRDefault="00D82469" w:rsidP="00D82469">
      <w:pPr>
        <w:spacing w:after="0" w:line="240" w:lineRule="auto"/>
        <w:rPr>
          <w:rFonts w:cs="Arial"/>
          <w:szCs w:val="20"/>
        </w:rPr>
      </w:pPr>
      <w:bookmarkStart w:id="0" w:name="_Hlk127876657"/>
      <w:bookmarkStart w:id="1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0"/>
    </w:p>
    <w:bookmarkEnd w:id="1"/>
    <w:p w14:paraId="5DBFEAE2" w14:textId="7E72D74E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09403BB3" w:rsidR="00D82469" w:rsidRDefault="00D82469" w:rsidP="00D82469">
      <w:pPr>
        <w:spacing w:after="0" w:line="240" w:lineRule="auto"/>
        <w:rPr>
          <w:rFonts w:cs="Arial"/>
          <w:szCs w:val="20"/>
        </w:rPr>
      </w:pPr>
      <w:bookmarkStart w:id="2" w:name="_Hlk127876457"/>
      <w:r w:rsidRPr="00DD094D">
        <w:rPr>
          <w:rFonts w:cs="Arial"/>
          <w:szCs w:val="20"/>
        </w:rPr>
        <w:t>Der skal være overensstemmelse med det ansøgte tilskud, jf. punkt 3.2 i Del 3</w:t>
      </w:r>
    </w:p>
    <w:bookmarkEnd w:id="2"/>
    <w:p w14:paraId="5A0C0686" w14:textId="6CCA3A31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22CC1643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E38C1BD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0AD5B4B5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5EBE2889" w:rsidR="0018167F" w:rsidRDefault="00DA02B0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45040" wp14:editId="1D961A0A">
                <wp:simplePos x="0" y="0"/>
                <wp:positionH relativeFrom="page">
                  <wp:posOffset>-765810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76141" w14:textId="77777777" w:rsidR="00DA02B0" w:rsidRPr="00BA6189" w:rsidRDefault="00DA02B0" w:rsidP="00DA02B0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4504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0.3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PhIhQ/iAAAACgEAAA8AAAAAAAAAAAAAAAAAbgQAAGRycy9kb3ducmV2LnhtbFBLBQYA&#10;AAAABAAEAPMAAAB9BQAAAAA=&#10;" stroked="f">
                <v:textbox>
                  <w:txbxContent>
                    <w:p w14:paraId="31876141" w14:textId="77777777" w:rsidR="00DA02B0" w:rsidRPr="00BA6189" w:rsidRDefault="00DA02B0" w:rsidP="00DA02B0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40746D63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1566B8C9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242DDE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686E32A8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19E73F30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2ED255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436D78" w14:paraId="6AFCD143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3FF5CEFD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9"/>
                <w:id w:val="1269279993"/>
                <w:placeholder>
                  <w:docPart w:val="11C89E668D434F2AB663CEA3876DAF9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7177372C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Anvendelige og praktiske løsninger i den primære, økologiske landbrugsproduktion</w:t>
            </w:r>
          </w:p>
        </w:tc>
      </w:tr>
      <w:tr w:rsidR="00A17F44" w:rsidRPr="00436D78" w14:paraId="47539FE2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FF4E1A9" w14:textId="66069C0E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0"/>
                <w:id w:val="-2040346278"/>
                <w:placeholder>
                  <w:docPart w:val="B2D033F0596B4C319A0A7946A12F66C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54DD56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planteproduktion</w:t>
            </w:r>
          </w:p>
        </w:tc>
      </w:tr>
      <w:tr w:rsidR="00A17F44" w:rsidRPr="00436D78" w14:paraId="27F8759F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6E2977F1" w14:textId="5B5494D0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1"/>
                <w:id w:val="-506605588"/>
                <w:placeholder>
                  <w:docPart w:val="1125FDE768B04EF0BC5975C3F3142F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6EBAEF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husdyrproduktion</w:t>
            </w:r>
          </w:p>
        </w:tc>
      </w:tr>
      <w:tr w:rsidR="00A17F44" w:rsidRPr="00436D78" w14:paraId="4777EE45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1C521F1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2"/>
                <w:id w:val="-382861283"/>
                <w:placeholder>
                  <w:docPart w:val="B66E2E266D8A44EBAC3784F00E664A4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03BF5C05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Tiltrækning og fastholdelse til erhvervet</w:t>
            </w:r>
          </w:p>
        </w:tc>
      </w:tr>
      <w:tr w:rsidR="00A17F44" w:rsidRPr="00436D78" w14:paraId="01D7123B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EFC9956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3"/>
                <w:id w:val="-1618219328"/>
                <w:placeholder>
                  <w:docPart w:val="A2277FCF6F2B46C58C50BD362B657B1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B936D5C" w14:textId="046BE9B1" w:rsidR="00A17F44" w:rsidRPr="00436D78" w:rsidRDefault="00E311D6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økologisk marked - s</w:t>
            </w:r>
            <w:r w:rsidR="00627467">
              <w:rPr>
                <w:rFonts w:cs="Arial"/>
                <w:szCs w:val="20"/>
              </w:rPr>
              <w:t>algsfremme og markedsudvikling</w:t>
            </w:r>
          </w:p>
        </w:tc>
      </w:tr>
    </w:tbl>
    <w:p w14:paraId="1B9DC4EA" w14:textId="77777777" w:rsidR="00627467" w:rsidRDefault="00627467" w:rsidP="00A17F44">
      <w:pPr>
        <w:spacing w:after="0" w:line="240" w:lineRule="auto"/>
        <w:rPr>
          <w:rFonts w:cs="Arial"/>
          <w:b/>
          <w:szCs w:val="20"/>
        </w:rPr>
      </w:pPr>
    </w:p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00FAB6B4" w:rsidR="00032046" w:rsidRPr="00627467" w:rsidRDefault="00032046" w:rsidP="00627467">
      <w:pPr>
        <w:rPr>
          <w:rFonts w:cs="Arial"/>
          <w:szCs w:val="20"/>
        </w:rPr>
      </w:pPr>
      <w:r w:rsidRPr="00436D78">
        <w:rPr>
          <w:rFonts w:cs="Arial"/>
          <w:b/>
          <w:szCs w:val="20"/>
        </w:rPr>
        <w:t>1.</w:t>
      </w:r>
      <w:r w:rsidR="00627467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2AF1C729" w14:textId="34F996D3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6494F55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105F7A2" w14:textId="639D1E19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303AEDEC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6000DA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2AC2E42B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54AE2AA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A17F44" w:rsidRPr="00436D78" w14:paraId="3EB7DD17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33EE3DA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A17F44" w:rsidRPr="00436D78" w14:paraId="21F9CC09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242DDE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7A4019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242DD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242DD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242DD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015C8F1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6925BA6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50F72044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592A66A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76DCED3C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754D2244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1DE540A6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08BF44D8" w14:textId="77777777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242DDE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242DDE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242DDE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242DDE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319D6AFB">
          <wp:extent cx="3538800" cy="288000"/>
          <wp:effectExtent l="0" t="0" r="508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3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4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9GIDxjgOGkliLJMbnvHDna6v7exMc+9NPeuxwtuFJzuyTXUcsoJBVWfuTA7WVrP6VPvXz/FEbigwrNTpJTVQ==" w:salt="FTlRPQXm2WO6rWyVi0yQ5Q==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5748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4C5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96387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23E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1A45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C89E668D434F2AB663CEA3876D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E7977-753E-4DC1-B8C2-56F897A5EACC}"/>
      </w:docPartPr>
      <w:docPartBody>
        <w:p w:rsidR="001F409C" w:rsidRDefault="00F00871" w:rsidP="00F00871">
          <w:pPr>
            <w:pStyle w:val="11C89E668D434F2AB663CEA3876DAF9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2D033F0596B4C319A0A7946A12F6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6DB56-1A9D-47CC-9529-36DC536995EE}"/>
      </w:docPartPr>
      <w:docPartBody>
        <w:p w:rsidR="001F409C" w:rsidRDefault="00F00871" w:rsidP="00F00871">
          <w:pPr>
            <w:pStyle w:val="B2D033F0596B4C319A0A7946A12F66C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25FDE768B04EF0BC5975C3F3142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C3AB9-9247-4AB6-9F9D-472B3FE1E505}"/>
      </w:docPartPr>
      <w:docPartBody>
        <w:p w:rsidR="001F409C" w:rsidRDefault="00F00871" w:rsidP="00F00871">
          <w:pPr>
            <w:pStyle w:val="1125FDE768B04EF0BC5975C3F3142F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66E2E266D8A44EBAC3784F00E664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EE1E6-F1C1-47FD-BFEA-3AD0529B2C39}"/>
      </w:docPartPr>
      <w:docPartBody>
        <w:p w:rsidR="001F409C" w:rsidRDefault="00F00871" w:rsidP="00F00871">
          <w:pPr>
            <w:pStyle w:val="B66E2E266D8A44EBAC3784F00E664A4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277FCF6F2B46C58C50BD362B657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D4EFF-CF20-4412-A0B3-0DC2FABCE188}"/>
      </w:docPartPr>
      <w:docPartBody>
        <w:p w:rsidR="001F409C" w:rsidRDefault="00F00871" w:rsidP="00F00871">
          <w:pPr>
            <w:pStyle w:val="A2277FCF6F2B46C58C50BD362B657B1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F00871" w:rsidP="00F00871">
          <w:pPr>
            <w:pStyle w:val="15A2BB3FEDB043C2A426487C2372B72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F00871" w:rsidP="00F00871">
          <w:pPr>
            <w:pStyle w:val="0A5DF80B962B4D20A0F28AC241E0730C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0087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">
    <w:name w:val="11C89E668D434F2AB663CEA3876DAF94"/>
    <w:rsid w:val="00F00871"/>
  </w:style>
  <w:style w:type="paragraph" w:customStyle="1" w:styleId="B2D033F0596B4C319A0A7946A12F66CE">
    <w:name w:val="B2D033F0596B4C319A0A7946A12F66CE"/>
    <w:rsid w:val="00F00871"/>
  </w:style>
  <w:style w:type="paragraph" w:customStyle="1" w:styleId="1125FDE768B04EF0BC5975C3F3142F88">
    <w:name w:val="1125FDE768B04EF0BC5975C3F3142F88"/>
    <w:rsid w:val="00F00871"/>
  </w:style>
  <w:style w:type="paragraph" w:customStyle="1" w:styleId="B66E2E266D8A44EBAC3784F00E664A42">
    <w:name w:val="B66E2E266D8A44EBAC3784F00E664A42"/>
    <w:rsid w:val="00F00871"/>
  </w:style>
  <w:style w:type="paragraph" w:customStyle="1" w:styleId="A2277FCF6F2B46C58C50BD362B657B19">
    <w:name w:val="A2277FCF6F2B46C58C50BD362B657B19"/>
    <w:rsid w:val="00F00871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38804AEFFBAD4538809D3598DA710211">
    <w:name w:val="38804AEFFBAD4538809D3598DA710211"/>
    <w:rsid w:val="00F00871"/>
  </w:style>
  <w:style w:type="paragraph" w:customStyle="1" w:styleId="15A2BB3FEDB043C2A426487C2372B72D">
    <w:name w:val="15A2BB3FEDB043C2A426487C2372B72D"/>
    <w:rsid w:val="00F00871"/>
  </w:style>
  <w:style w:type="paragraph" w:customStyle="1" w:styleId="0A5DF80B962B4D20A0F28AC241E0730C">
    <w:name w:val="0A5DF80B962B4D20A0F28AC241E0730C"/>
    <w:rsid w:val="00F00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19</cp:revision>
  <cp:lastPrinted>2021-05-06T10:54:00Z</cp:lastPrinted>
  <dcterms:created xsi:type="dcterms:W3CDTF">2021-05-19T11:36:00Z</dcterms:created>
  <dcterms:modified xsi:type="dcterms:W3CDTF">2023-04-26T11:07:00Z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