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63C89" w14:textId="48E46731" w:rsidR="00544899" w:rsidRDefault="0021217A" w:rsidP="00544899">
      <w:pPr>
        <w:pStyle w:val="Overskrift1"/>
        <w:spacing w:before="0" w:line="260" w:lineRule="exact"/>
        <w:rPr>
          <w:rFonts w:ascii="Arial" w:hAnsi="Arial" w:cs="Arial"/>
          <w:color w:val="auto"/>
          <w:sz w:val="24"/>
          <w:szCs w:val="24"/>
        </w:rPr>
      </w:pPr>
      <w:r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7D579AFD" w14:textId="77777777" w:rsidR="009E369E" w:rsidRPr="009E369E" w:rsidRDefault="009E369E" w:rsidP="009E369E"/>
    <w:p w14:paraId="7B951120" w14:textId="42F6D4AF" w:rsidR="001F1D33" w:rsidRDefault="00544899" w:rsidP="00A1349A">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Denne sætning og den vejledende tekst</w:t>
      </w:r>
      <w:r w:rsidR="00855955" w:rsidRPr="00A1349A">
        <w:rPr>
          <w:rFonts w:ascii="Arial" w:hAnsi="Arial" w:cs="Arial"/>
          <w:b w:val="0"/>
          <w:bCs w:val="0"/>
          <w:color w:val="auto"/>
          <w:sz w:val="20"/>
          <w:szCs w:val="20"/>
          <w:highlight w:val="lightGray"/>
        </w:rPr>
        <w:t xml:space="preserve"> </w:t>
      </w:r>
      <w:r w:rsidR="00605389" w:rsidRPr="00A1349A">
        <w:rPr>
          <w:rFonts w:ascii="Arial" w:hAnsi="Arial" w:cs="Arial"/>
          <w:b w:val="0"/>
          <w:bCs w:val="0"/>
          <w:color w:val="auto"/>
          <w:sz w:val="20"/>
          <w:szCs w:val="20"/>
          <w:highlight w:val="lightGray"/>
        </w:rPr>
        <w:t xml:space="preserve">angivet med gråt </w:t>
      </w:r>
      <w:r w:rsidR="00855955" w:rsidRPr="00A1349A">
        <w:rPr>
          <w:rFonts w:ascii="Arial" w:hAnsi="Arial" w:cs="Arial"/>
          <w:b w:val="0"/>
          <w:bCs w:val="0"/>
          <w:color w:val="auto"/>
          <w:sz w:val="20"/>
          <w:szCs w:val="20"/>
          <w:highlight w:val="lightGray"/>
        </w:rPr>
        <w:t>nedenfor</w:t>
      </w:r>
      <w:r w:rsidRPr="00A1349A">
        <w:rPr>
          <w:rFonts w:ascii="Arial" w:hAnsi="Arial" w:cs="Arial"/>
          <w:b w:val="0"/>
          <w:bCs w:val="0"/>
          <w:color w:val="auto"/>
          <w:sz w:val="20"/>
          <w:szCs w:val="20"/>
          <w:highlight w:val="lightGray"/>
        </w:rPr>
        <w:t xml:space="preserve"> i skemaet skal slettes inden ansøgningen sendes til fonden</w:t>
      </w:r>
      <w:r w:rsidR="001F1D33" w:rsidRPr="00A1349A">
        <w:rPr>
          <w:rFonts w:ascii="Arial" w:hAnsi="Arial" w:cs="Arial"/>
          <w:b w:val="0"/>
          <w:bCs w:val="0"/>
          <w:color w:val="auto"/>
          <w:sz w:val="20"/>
          <w:szCs w:val="20"/>
          <w:highlight w:val="lightGray"/>
        </w:rPr>
        <w:t xml:space="preserve">. </w:t>
      </w:r>
      <w:r w:rsidR="00A1349A">
        <w:rPr>
          <w:rFonts w:ascii="Arial" w:hAnsi="Arial" w:cs="Arial"/>
          <w:b w:val="0"/>
          <w:bCs w:val="0"/>
          <w:color w:val="auto"/>
          <w:sz w:val="20"/>
          <w:szCs w:val="20"/>
          <w:highlight w:val="lightGray"/>
        </w:rPr>
        <w:t xml:space="preserve"> </w:t>
      </w:r>
    </w:p>
    <w:p w14:paraId="1BDFA1CB" w14:textId="77777777" w:rsidR="00FE6AE4" w:rsidRDefault="00FE6AE4" w:rsidP="00A1349A">
      <w:pPr>
        <w:pStyle w:val="Overskrift1"/>
        <w:spacing w:before="0" w:line="260" w:lineRule="exact"/>
        <w:rPr>
          <w:rFonts w:ascii="Arial" w:hAnsi="Arial" w:cs="Arial"/>
          <w:b w:val="0"/>
          <w:bCs w:val="0"/>
          <w:color w:val="auto"/>
          <w:sz w:val="20"/>
          <w:szCs w:val="20"/>
          <w:highlight w:val="lightGray"/>
        </w:rPr>
      </w:pPr>
    </w:p>
    <w:p w14:paraId="78DBD819" w14:textId="3DB942F8" w:rsidR="00A471F0" w:rsidRDefault="00905385" w:rsidP="00584061">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strategi, indsatsområde</w:t>
      </w:r>
      <w:r w:rsidR="001B4898" w:rsidRPr="00A1349A">
        <w:rPr>
          <w:rFonts w:ascii="Arial" w:hAnsi="Arial" w:cs="Arial"/>
          <w:b w:val="0"/>
          <w:bCs w:val="0"/>
          <w:color w:val="auto"/>
          <w:sz w:val="20"/>
          <w:szCs w:val="20"/>
          <w:highlight w:val="lightGray"/>
        </w:rPr>
        <w:t>r</w:t>
      </w:r>
      <w:r w:rsidRPr="00A1349A">
        <w:rPr>
          <w:rFonts w:ascii="Arial" w:hAnsi="Arial" w:cs="Arial"/>
          <w:b w:val="0"/>
          <w:bCs w:val="0"/>
          <w:color w:val="auto"/>
          <w:sz w:val="20"/>
          <w:szCs w:val="20"/>
          <w:highlight w:val="lightGray"/>
        </w:rPr>
        <w:t xml:space="preserve"> og tildelingskriterier. Ansøger opfordres derfor til at have disse in mente ved udarbejdelsen af projektbeskrivels</w:t>
      </w:r>
      <w:r w:rsidRPr="00A471F0">
        <w:rPr>
          <w:rFonts w:ascii="Arial" w:hAnsi="Arial" w:cs="Arial"/>
          <w:b w:val="0"/>
          <w:bCs w:val="0"/>
          <w:color w:val="auto"/>
          <w:sz w:val="20"/>
          <w:szCs w:val="20"/>
          <w:highlight w:val="lightGray"/>
        </w:rPr>
        <w:t xml:space="preserve">en. </w:t>
      </w:r>
      <w:r w:rsidR="00584061" w:rsidRPr="00A471F0">
        <w:rPr>
          <w:rFonts w:ascii="Arial" w:hAnsi="Arial" w:cs="Arial"/>
          <w:b w:val="0"/>
          <w:bCs w:val="0"/>
          <w:color w:val="auto"/>
          <w:sz w:val="20"/>
          <w:szCs w:val="20"/>
          <w:highlight w:val="lightGray"/>
        </w:rPr>
        <w:t xml:space="preserve"> </w:t>
      </w:r>
    </w:p>
    <w:p w14:paraId="47A45CF4" w14:textId="77777777" w:rsidR="00A471F0" w:rsidRDefault="00A471F0" w:rsidP="00584061">
      <w:pPr>
        <w:pStyle w:val="Overskrift1"/>
        <w:spacing w:before="0" w:line="260" w:lineRule="exact"/>
        <w:rPr>
          <w:rFonts w:ascii="Arial" w:hAnsi="Arial" w:cs="Arial"/>
          <w:b w:val="0"/>
          <w:bCs w:val="0"/>
          <w:color w:val="auto"/>
          <w:sz w:val="20"/>
          <w:szCs w:val="20"/>
          <w:highlight w:val="lightGray"/>
        </w:rPr>
      </w:pPr>
    </w:p>
    <w:p w14:paraId="1BB8AE6B" w14:textId="24FE3783" w:rsidR="00584061" w:rsidRPr="00584061" w:rsidRDefault="00584061" w:rsidP="00584061">
      <w:pPr>
        <w:pStyle w:val="Overskrift1"/>
        <w:spacing w:before="0" w:line="260" w:lineRule="exact"/>
        <w:rPr>
          <w:rFonts w:ascii="Arial" w:hAnsi="Arial" w:cs="Arial"/>
          <w:b w:val="0"/>
          <w:bCs w:val="0"/>
          <w:color w:val="auto"/>
          <w:sz w:val="20"/>
          <w:szCs w:val="20"/>
        </w:rPr>
      </w:pPr>
      <w:r w:rsidRPr="00A471F0">
        <w:rPr>
          <w:rFonts w:ascii="Arial" w:hAnsi="Arial" w:cs="Arial"/>
          <w:b w:val="0"/>
          <w:bCs w:val="0"/>
          <w:color w:val="auto"/>
          <w:sz w:val="20"/>
          <w:szCs w:val="20"/>
          <w:highlight w:val="lightGray"/>
        </w:rPr>
        <w:t xml:space="preserve">For nogle af punkterne er der angivet et </w:t>
      </w:r>
      <w:r w:rsidR="00A471F0" w:rsidRPr="00A471F0">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Pr>
          <w:rFonts w:ascii="Arial" w:hAnsi="Arial" w:cs="Arial"/>
          <w:b w:val="0"/>
          <w:bCs w:val="0"/>
          <w:color w:val="auto"/>
          <w:sz w:val="20"/>
          <w:szCs w:val="20"/>
        </w:rPr>
        <w:t xml:space="preserve"> </w:t>
      </w:r>
    </w:p>
    <w:p w14:paraId="0E9F8611" w14:textId="77777777" w:rsidR="00905385" w:rsidRPr="00905385" w:rsidRDefault="00905385" w:rsidP="00A1349A">
      <w:pPr>
        <w:spacing w:after="0" w:line="260" w:lineRule="exact"/>
      </w:pPr>
    </w:p>
    <w:p w14:paraId="6BF8C04F" w14:textId="1C0D2767"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2034E4">
        <w:rPr>
          <w:rFonts w:ascii="Arial" w:hAnsi="Arial" w:cs="Arial"/>
          <w:sz w:val="20"/>
          <w:szCs w:val="20"/>
        </w:rPr>
        <w:t>3.000</w:t>
      </w:r>
      <w:r w:rsidR="007F58A1" w:rsidRPr="009E672A">
        <w:rPr>
          <w:rFonts w:ascii="Arial" w:hAnsi="Arial" w:cs="Arial"/>
          <w:sz w:val="20"/>
          <w:szCs w:val="20"/>
        </w:rPr>
        <w:t xml:space="preserve"> tegn</w:t>
      </w:r>
      <w:r w:rsidR="002034E4">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47D55B10"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Beskriv baggrunden for projektet </w:t>
      </w:r>
    </w:p>
    <w:p w14:paraId="01EB39D9" w14:textId="77777777" w:rsidR="004E58CC" w:rsidRDefault="004E58CC" w:rsidP="00164AAF">
      <w:pPr>
        <w:spacing w:after="0" w:line="260" w:lineRule="exact"/>
        <w:rPr>
          <w:rFonts w:ascii="Arial" w:hAnsi="Arial" w:cs="Arial"/>
          <w:sz w:val="20"/>
          <w:szCs w:val="20"/>
        </w:rPr>
      </w:pPr>
    </w:p>
    <w:p w14:paraId="3816F733" w14:textId="77F68BD3" w:rsidR="00033E26" w:rsidRPr="009E672A" w:rsidRDefault="004E58CC" w:rsidP="00D54A02">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gennemføres</w:t>
      </w:r>
      <w:r w:rsidR="00033E26" w:rsidRPr="00AD142A">
        <w:rPr>
          <w:rFonts w:ascii="Arial" w:hAnsi="Arial" w:cs="Arial"/>
          <w:b/>
          <w:sz w:val="20"/>
          <w:szCs w:val="20"/>
        </w:rPr>
        <w:t xml:space="preserve"> </w:t>
      </w:r>
      <w:r w:rsidR="00033E26" w:rsidRPr="009E672A">
        <w:rPr>
          <w:rFonts w:ascii="Arial" w:hAnsi="Arial" w:cs="Arial"/>
          <w:sz w:val="20"/>
          <w:szCs w:val="20"/>
        </w:rPr>
        <w:t>(</w:t>
      </w:r>
      <w:r w:rsidR="00AD142A" w:rsidRPr="009E672A">
        <w:rPr>
          <w:rFonts w:ascii="Arial" w:hAnsi="Arial" w:cs="Arial"/>
          <w:sz w:val="20"/>
          <w:szCs w:val="20"/>
        </w:rPr>
        <w:t xml:space="preserve">op til </w:t>
      </w:r>
      <w:r w:rsidR="002034E4">
        <w:rPr>
          <w:rFonts w:ascii="Arial" w:hAnsi="Arial" w:cs="Arial"/>
          <w:sz w:val="20"/>
          <w:szCs w:val="20"/>
        </w:rPr>
        <w:t>5</w:t>
      </w:r>
      <w:r w:rsidR="00AD142A" w:rsidRPr="009E672A">
        <w:rPr>
          <w:rFonts w:ascii="Arial" w:hAnsi="Arial" w:cs="Arial"/>
          <w:sz w:val="20"/>
          <w:szCs w:val="20"/>
        </w:rPr>
        <w:t>00 tegn</w:t>
      </w:r>
      <w:r w:rsidR="00033E26" w:rsidRPr="009E672A">
        <w:rPr>
          <w:rFonts w:ascii="Arial" w:hAnsi="Arial" w:cs="Arial"/>
          <w:sz w:val="20"/>
          <w:szCs w:val="20"/>
        </w:rPr>
        <w:t>)</w:t>
      </w:r>
    </w:p>
    <w:p w14:paraId="6416304D" w14:textId="77777777" w:rsidR="00033E26" w:rsidRPr="00033E26" w:rsidRDefault="00033E26" w:rsidP="00D54A02">
      <w:pPr>
        <w:spacing w:after="0" w:line="260" w:lineRule="exact"/>
        <w:rPr>
          <w:rFonts w:ascii="Arial" w:hAnsi="Arial" w:cs="Arial"/>
          <w:sz w:val="20"/>
          <w:szCs w:val="20"/>
        </w:rPr>
      </w:pPr>
    </w:p>
    <w:p w14:paraId="1946AF0F" w14:textId="6B816A84" w:rsidR="00D54A02" w:rsidRDefault="00DB2791" w:rsidP="005349A4">
      <w:pPr>
        <w:pStyle w:val="Listeafsnit"/>
        <w:numPr>
          <w:ilvl w:val="0"/>
          <w:numId w:val="22"/>
        </w:numPr>
        <w:spacing w:after="0" w:line="260" w:lineRule="exact"/>
        <w:rPr>
          <w:rFonts w:ascii="Arial" w:hAnsi="Arial" w:cs="Arial"/>
          <w:sz w:val="20"/>
          <w:szCs w:val="20"/>
          <w:highlight w:val="lightGray"/>
        </w:rPr>
      </w:pPr>
      <w:r w:rsidRPr="009E369E">
        <w:rPr>
          <w:rFonts w:ascii="Arial" w:hAnsi="Arial" w:cs="Arial"/>
          <w:sz w:val="20"/>
          <w:szCs w:val="20"/>
          <w:highlight w:val="lightGray"/>
        </w:rPr>
        <w:t>Projektets formål beskrives</w:t>
      </w:r>
      <w:r w:rsidR="009E369E">
        <w:rPr>
          <w:rFonts w:ascii="Arial" w:hAnsi="Arial" w:cs="Arial"/>
          <w:sz w:val="20"/>
          <w:szCs w:val="20"/>
          <w:highlight w:val="lightGray"/>
        </w:rPr>
        <w:t>.</w:t>
      </w:r>
    </w:p>
    <w:p w14:paraId="06B8F79E" w14:textId="77777777" w:rsidR="00A77379" w:rsidRDefault="00A77379" w:rsidP="00A77379">
      <w:pPr>
        <w:spacing w:after="0" w:line="260" w:lineRule="exact"/>
        <w:rPr>
          <w:rFonts w:ascii="Arial" w:hAnsi="Arial" w:cs="Arial"/>
          <w:sz w:val="20"/>
          <w:szCs w:val="20"/>
          <w:highlight w:val="lightGray"/>
        </w:rPr>
      </w:pPr>
    </w:p>
    <w:p w14:paraId="17E2BA36" w14:textId="41C53667" w:rsidR="00043451" w:rsidRDefault="00043451" w:rsidP="00043451">
      <w:pPr>
        <w:pBdr>
          <w:top w:val="single" w:sz="4" w:space="1" w:color="auto"/>
        </w:pBdr>
        <w:spacing w:after="0" w:line="260" w:lineRule="exact"/>
        <w:rPr>
          <w:rFonts w:ascii="Arial" w:hAnsi="Arial" w:cs="Arial"/>
          <w:b/>
          <w:bCs/>
          <w:sz w:val="20"/>
          <w:szCs w:val="20"/>
        </w:rPr>
      </w:pPr>
      <w:r w:rsidRPr="00043451">
        <w:rPr>
          <w:rFonts w:ascii="Arial" w:hAnsi="Arial" w:cs="Arial"/>
          <w:b/>
          <w:bCs/>
          <w:sz w:val="20"/>
          <w:szCs w:val="20"/>
        </w:rPr>
        <w:t>2.</w:t>
      </w:r>
      <w:r w:rsidR="00E46A5D">
        <w:rPr>
          <w:rFonts w:ascii="Arial" w:hAnsi="Arial" w:cs="Arial"/>
          <w:b/>
          <w:bCs/>
          <w:sz w:val="20"/>
          <w:szCs w:val="20"/>
        </w:rPr>
        <w:t>3</w:t>
      </w:r>
      <w:r w:rsidRPr="00043451">
        <w:rPr>
          <w:rFonts w:ascii="Arial" w:hAnsi="Arial" w:cs="Arial"/>
          <w:b/>
          <w:bCs/>
          <w:sz w:val="20"/>
          <w:szCs w:val="20"/>
        </w:rPr>
        <w:t xml:space="preserve"> Beskrivelse af køkkener, som forventes at indgå i kompetenceudviklingsforløb</w:t>
      </w:r>
    </w:p>
    <w:p w14:paraId="5A93C871" w14:textId="77777777" w:rsidR="00D42946" w:rsidRDefault="00D42946" w:rsidP="00D42946">
      <w:pPr>
        <w:pStyle w:val="Listeafsnit"/>
        <w:spacing w:after="0" w:line="260" w:lineRule="exact"/>
        <w:ind w:left="360"/>
        <w:rPr>
          <w:rFonts w:ascii="Arial" w:hAnsi="Arial" w:cs="Arial"/>
          <w:sz w:val="20"/>
          <w:szCs w:val="20"/>
          <w:highlight w:val="lightGray"/>
        </w:rPr>
      </w:pPr>
    </w:p>
    <w:p w14:paraId="31083D01" w14:textId="13F5DFB4" w:rsidR="00043451" w:rsidRPr="00043451" w:rsidRDefault="00043451" w:rsidP="00043451">
      <w:pPr>
        <w:pStyle w:val="Listeafsnit"/>
        <w:numPr>
          <w:ilvl w:val="0"/>
          <w:numId w:val="22"/>
        </w:numPr>
        <w:spacing w:after="0" w:line="260" w:lineRule="exact"/>
        <w:rPr>
          <w:rFonts w:ascii="Arial" w:hAnsi="Arial" w:cs="Arial"/>
          <w:sz w:val="20"/>
          <w:szCs w:val="20"/>
          <w:highlight w:val="lightGray"/>
        </w:rPr>
      </w:pPr>
      <w:r w:rsidRPr="00043451">
        <w:rPr>
          <w:rFonts w:ascii="Arial" w:hAnsi="Arial" w:cs="Arial"/>
          <w:sz w:val="20"/>
          <w:szCs w:val="20"/>
          <w:highlight w:val="lightGray"/>
        </w:rPr>
        <w:t xml:space="preserve">Beskriv køkkenerne, som forventes at indgå i kompetenceforløb, herunder navnlig: </w:t>
      </w:r>
    </w:p>
    <w:p w14:paraId="20BB8EBC" w14:textId="7E4ECDB3" w:rsidR="00043451" w:rsidRPr="00043451" w:rsidRDefault="00043451" w:rsidP="00043451">
      <w:pPr>
        <w:pStyle w:val="Listeafsnit"/>
        <w:numPr>
          <w:ilvl w:val="1"/>
          <w:numId w:val="22"/>
        </w:numPr>
        <w:spacing w:after="0" w:line="260" w:lineRule="exact"/>
        <w:rPr>
          <w:rFonts w:ascii="Arial" w:hAnsi="Arial" w:cs="Arial"/>
          <w:sz w:val="20"/>
          <w:szCs w:val="20"/>
          <w:highlight w:val="lightGray"/>
        </w:rPr>
      </w:pPr>
      <w:r w:rsidRPr="00043451">
        <w:rPr>
          <w:rFonts w:ascii="Arial" w:hAnsi="Arial" w:cs="Arial"/>
          <w:sz w:val="20"/>
          <w:szCs w:val="20"/>
          <w:highlight w:val="lightGray"/>
        </w:rPr>
        <w:t>Type og organisatorisk forankring</w:t>
      </w:r>
    </w:p>
    <w:p w14:paraId="12FFE428" w14:textId="3B2CFC5A" w:rsidR="00043451" w:rsidRPr="00043451" w:rsidRDefault="00043451" w:rsidP="00043451">
      <w:pPr>
        <w:pStyle w:val="Listeafsnit"/>
        <w:numPr>
          <w:ilvl w:val="1"/>
          <w:numId w:val="22"/>
        </w:numPr>
        <w:spacing w:after="0" w:line="260" w:lineRule="exact"/>
        <w:rPr>
          <w:rFonts w:ascii="Arial" w:hAnsi="Arial" w:cs="Arial"/>
          <w:sz w:val="20"/>
          <w:szCs w:val="20"/>
          <w:highlight w:val="lightGray"/>
        </w:rPr>
      </w:pPr>
      <w:r w:rsidRPr="00043451">
        <w:rPr>
          <w:rFonts w:ascii="Arial" w:hAnsi="Arial" w:cs="Arial"/>
          <w:sz w:val="20"/>
          <w:szCs w:val="20"/>
          <w:highlight w:val="lightGray"/>
        </w:rPr>
        <w:t xml:space="preserve">Antal køkkenmedarbejdere, der </w:t>
      </w:r>
      <w:r w:rsidR="00D42946">
        <w:rPr>
          <w:rFonts w:ascii="Arial" w:hAnsi="Arial" w:cs="Arial"/>
          <w:sz w:val="20"/>
          <w:szCs w:val="20"/>
          <w:highlight w:val="lightGray"/>
        </w:rPr>
        <w:t>kompetenceudvikles</w:t>
      </w:r>
      <w:r w:rsidRPr="00043451">
        <w:rPr>
          <w:rFonts w:ascii="Arial" w:hAnsi="Arial" w:cs="Arial"/>
          <w:sz w:val="20"/>
          <w:szCs w:val="20"/>
          <w:highlight w:val="lightGray"/>
        </w:rPr>
        <w:t xml:space="preserve"> (pr. køkken og totalt for berørte køkkener)</w:t>
      </w:r>
    </w:p>
    <w:p w14:paraId="7DE0973D" w14:textId="669099FB" w:rsidR="00043451" w:rsidRPr="00043451" w:rsidRDefault="00043451" w:rsidP="00043451">
      <w:pPr>
        <w:pStyle w:val="Listeafsnit"/>
        <w:numPr>
          <w:ilvl w:val="1"/>
          <w:numId w:val="22"/>
        </w:numPr>
        <w:spacing w:after="0" w:line="260" w:lineRule="exact"/>
        <w:rPr>
          <w:rFonts w:ascii="Arial" w:hAnsi="Arial" w:cs="Arial"/>
          <w:sz w:val="20"/>
          <w:szCs w:val="20"/>
          <w:highlight w:val="lightGray"/>
        </w:rPr>
      </w:pPr>
      <w:r w:rsidRPr="00043451">
        <w:rPr>
          <w:rFonts w:ascii="Arial" w:hAnsi="Arial" w:cs="Arial"/>
          <w:sz w:val="20"/>
          <w:szCs w:val="20"/>
          <w:highlight w:val="lightGray"/>
        </w:rPr>
        <w:t>Estimeret antal daglige måltider (pr. køkken og totalt for berørte køkkener)</w:t>
      </w:r>
    </w:p>
    <w:p w14:paraId="2C16EEA8" w14:textId="47D9EF46" w:rsidR="00043451" w:rsidRDefault="00043451" w:rsidP="00043451">
      <w:pPr>
        <w:pStyle w:val="Listeafsnit"/>
        <w:numPr>
          <w:ilvl w:val="1"/>
          <w:numId w:val="22"/>
        </w:numPr>
        <w:spacing w:after="0" w:line="260" w:lineRule="exact"/>
        <w:rPr>
          <w:rFonts w:ascii="Arial" w:hAnsi="Arial" w:cs="Arial"/>
          <w:sz w:val="20"/>
          <w:szCs w:val="20"/>
          <w:highlight w:val="lightGray"/>
        </w:rPr>
      </w:pPr>
      <w:r w:rsidRPr="00043451">
        <w:rPr>
          <w:rFonts w:ascii="Arial" w:hAnsi="Arial" w:cs="Arial"/>
          <w:sz w:val="20"/>
          <w:szCs w:val="20"/>
          <w:highlight w:val="lightGray"/>
        </w:rPr>
        <w:t>Fødevareindkøb målt i kg. (pr. køkken og totalt for berørte køkkener)</w:t>
      </w:r>
    </w:p>
    <w:p w14:paraId="30365453" w14:textId="081FE0DB" w:rsidR="00043451" w:rsidRPr="00D42946" w:rsidRDefault="00043451" w:rsidP="00043451">
      <w:pPr>
        <w:pStyle w:val="Listeafsnit"/>
        <w:numPr>
          <w:ilvl w:val="1"/>
          <w:numId w:val="22"/>
        </w:numPr>
        <w:spacing w:after="0" w:line="260" w:lineRule="exact"/>
        <w:rPr>
          <w:rFonts w:ascii="Arial" w:hAnsi="Arial" w:cs="Arial"/>
          <w:sz w:val="20"/>
          <w:szCs w:val="20"/>
          <w:highlight w:val="lightGray"/>
        </w:rPr>
      </w:pPr>
      <w:r w:rsidRPr="00D42946">
        <w:rPr>
          <w:rFonts w:ascii="Arial" w:hAnsi="Arial" w:cs="Arial"/>
          <w:sz w:val="20"/>
          <w:szCs w:val="20"/>
          <w:highlight w:val="lightGray"/>
        </w:rPr>
        <w:t>Estimeret økologiprocent ved projektstart (pr. køkken)</w:t>
      </w:r>
    </w:p>
    <w:p w14:paraId="675FBC38" w14:textId="77777777" w:rsidR="00D42946" w:rsidRDefault="00D42946" w:rsidP="00D42946">
      <w:pPr>
        <w:pStyle w:val="Listeafsnit"/>
        <w:numPr>
          <w:ilvl w:val="1"/>
          <w:numId w:val="22"/>
        </w:numPr>
        <w:spacing w:after="0" w:line="260" w:lineRule="exact"/>
        <w:rPr>
          <w:rFonts w:ascii="Arial" w:hAnsi="Arial" w:cs="Arial"/>
          <w:sz w:val="20"/>
          <w:szCs w:val="20"/>
          <w:highlight w:val="lightGray"/>
        </w:rPr>
      </w:pPr>
      <w:r w:rsidRPr="00D42946">
        <w:rPr>
          <w:rFonts w:ascii="Arial" w:hAnsi="Arial" w:cs="Arial"/>
          <w:sz w:val="20"/>
          <w:szCs w:val="20"/>
          <w:highlight w:val="lightGray"/>
        </w:rPr>
        <w:t>Forventet økologiprocent ved projektafslutning (pr. køkken)</w:t>
      </w:r>
    </w:p>
    <w:p w14:paraId="1235DD86" w14:textId="46A78A81" w:rsidR="00D42946" w:rsidRDefault="00D42946" w:rsidP="003E59CE">
      <w:pPr>
        <w:pStyle w:val="Listeafsnit"/>
        <w:numPr>
          <w:ilvl w:val="1"/>
          <w:numId w:val="22"/>
        </w:numPr>
        <w:spacing w:after="0" w:line="260" w:lineRule="exact"/>
        <w:rPr>
          <w:rFonts w:ascii="Arial" w:hAnsi="Arial" w:cs="Arial"/>
          <w:sz w:val="20"/>
          <w:szCs w:val="20"/>
          <w:highlight w:val="lightGray"/>
        </w:rPr>
      </w:pPr>
      <w:r w:rsidRPr="00D42946">
        <w:rPr>
          <w:rFonts w:ascii="Arial" w:hAnsi="Arial" w:cs="Arial"/>
          <w:sz w:val="20"/>
          <w:szCs w:val="20"/>
          <w:highlight w:val="lightGray"/>
        </w:rPr>
        <w:t>Om hensigten er, at køkkenerne opnår Det Økologiske Spisemærke</w:t>
      </w:r>
      <w:r>
        <w:rPr>
          <w:rFonts w:ascii="Arial" w:hAnsi="Arial" w:cs="Arial"/>
          <w:sz w:val="20"/>
          <w:szCs w:val="20"/>
          <w:highlight w:val="lightGray"/>
        </w:rPr>
        <w:t>,</w:t>
      </w:r>
      <w:r w:rsidRPr="00D42946">
        <w:rPr>
          <w:rFonts w:ascii="Arial" w:hAnsi="Arial" w:cs="Arial"/>
          <w:sz w:val="20"/>
          <w:szCs w:val="20"/>
          <w:highlight w:val="lightGray"/>
        </w:rPr>
        <w:t xml:space="preserve"> og hvornår der forventes at være ansøgt herom. </w:t>
      </w:r>
    </w:p>
    <w:p w14:paraId="247959EC" w14:textId="77777777" w:rsidR="001B5765" w:rsidRPr="00D42946" w:rsidRDefault="001B5765" w:rsidP="001B5765">
      <w:pPr>
        <w:pStyle w:val="Listeafsnit"/>
        <w:spacing w:after="0" w:line="260" w:lineRule="exact"/>
        <w:ind w:left="1080"/>
        <w:rPr>
          <w:rFonts w:ascii="Arial" w:hAnsi="Arial" w:cs="Arial"/>
          <w:sz w:val="20"/>
          <w:szCs w:val="20"/>
          <w:highlight w:val="lightGray"/>
        </w:rPr>
      </w:pPr>
    </w:p>
    <w:p w14:paraId="1D643E51" w14:textId="06FA2D46" w:rsidR="001B5765" w:rsidRDefault="001B5765" w:rsidP="001B5765">
      <w:pPr>
        <w:pStyle w:val="Listeafsnit"/>
        <w:numPr>
          <w:ilvl w:val="0"/>
          <w:numId w:val="22"/>
        </w:numPr>
        <w:spacing w:after="0" w:line="260" w:lineRule="exact"/>
        <w:rPr>
          <w:rFonts w:ascii="Arial" w:hAnsi="Arial" w:cs="Arial"/>
          <w:sz w:val="20"/>
          <w:szCs w:val="20"/>
          <w:highlight w:val="lightGray"/>
        </w:rPr>
      </w:pPr>
      <w:r>
        <w:rPr>
          <w:rFonts w:ascii="Arial" w:hAnsi="Arial" w:cs="Arial"/>
          <w:sz w:val="20"/>
          <w:szCs w:val="20"/>
          <w:highlight w:val="lightGray"/>
        </w:rPr>
        <w:t>Ovennævnte skal præsenteres overskueligt i e</w:t>
      </w:r>
      <w:r w:rsidRPr="00FE6AE4">
        <w:rPr>
          <w:rFonts w:ascii="Arial" w:hAnsi="Arial" w:cs="Arial"/>
          <w:sz w:val="20"/>
          <w:szCs w:val="20"/>
          <w:highlight w:val="lightGray"/>
        </w:rPr>
        <w:t xml:space="preserve">t format af ansøgers eget valg (tabel, </w:t>
      </w:r>
      <w:r>
        <w:rPr>
          <w:rFonts w:ascii="Arial" w:hAnsi="Arial" w:cs="Arial"/>
          <w:sz w:val="20"/>
          <w:szCs w:val="20"/>
          <w:highlight w:val="lightGray"/>
        </w:rPr>
        <w:t>punktform</w:t>
      </w:r>
      <w:r w:rsidRPr="00FE6AE4">
        <w:rPr>
          <w:rFonts w:ascii="Arial" w:hAnsi="Arial" w:cs="Arial"/>
          <w:sz w:val="20"/>
          <w:szCs w:val="20"/>
          <w:highlight w:val="lightGray"/>
        </w:rPr>
        <w:t xml:space="preserve"> o.l.). </w:t>
      </w:r>
    </w:p>
    <w:p w14:paraId="300A7CD8" w14:textId="77777777" w:rsidR="001B5765" w:rsidRPr="00043451" w:rsidRDefault="001B5765" w:rsidP="00043451">
      <w:pPr>
        <w:spacing w:after="0" w:line="260" w:lineRule="exact"/>
        <w:rPr>
          <w:rFonts w:ascii="Arial" w:hAnsi="Arial" w:cs="Arial"/>
          <w:b/>
          <w:bCs/>
          <w:sz w:val="20"/>
          <w:szCs w:val="20"/>
        </w:rPr>
      </w:pPr>
    </w:p>
    <w:p w14:paraId="5113BA39" w14:textId="76BA38C2"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043451">
        <w:rPr>
          <w:rFonts w:ascii="Arial" w:hAnsi="Arial" w:cs="Arial"/>
          <w:color w:val="auto"/>
          <w:sz w:val="20"/>
          <w:szCs w:val="20"/>
        </w:rPr>
        <w:t>4</w:t>
      </w:r>
      <w:r w:rsidR="003C01B7" w:rsidRPr="000C14A5">
        <w:rPr>
          <w:rFonts w:ascii="Arial" w:hAnsi="Arial" w:cs="Arial"/>
          <w:color w:val="auto"/>
          <w:sz w:val="20"/>
          <w:szCs w:val="20"/>
        </w:rPr>
        <w:t xml:space="preserve"> Projektets aktiviteter </w:t>
      </w:r>
      <w:r w:rsidR="00043451">
        <w:rPr>
          <w:rFonts w:ascii="Arial" w:hAnsi="Arial" w:cs="Arial"/>
          <w:color w:val="auto"/>
          <w:sz w:val="20"/>
          <w:szCs w:val="20"/>
        </w:rPr>
        <w:t xml:space="preserve">– herunder elementerne i kompetenceudviklingsforløbet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13.500</w:t>
      </w:r>
      <w:r w:rsidR="00AD142A" w:rsidRPr="009E672A">
        <w:rPr>
          <w:rFonts w:ascii="Arial" w:hAnsi="Arial" w:cs="Arial"/>
          <w:b w:val="0"/>
          <w:color w:val="auto"/>
          <w:sz w:val="20"/>
          <w:szCs w:val="20"/>
        </w:rPr>
        <w:t xml:space="preserve"> tegn</w:t>
      </w:r>
      <w:r w:rsidR="003C01B7" w:rsidRPr="009E672A">
        <w:rPr>
          <w:rFonts w:ascii="Arial" w:hAnsi="Arial" w:cs="Arial"/>
          <w:b w:val="0"/>
          <w:color w:val="auto"/>
          <w:sz w:val="20"/>
          <w:szCs w:val="20"/>
        </w:rPr>
        <w:t>)</w:t>
      </w:r>
    </w:p>
    <w:p w14:paraId="7DC40053" w14:textId="77777777" w:rsidR="00A77379" w:rsidRDefault="00A77379" w:rsidP="00A77379">
      <w:pPr>
        <w:pStyle w:val="Listeafsnit"/>
        <w:spacing w:after="0" w:line="260" w:lineRule="exact"/>
        <w:ind w:left="360"/>
        <w:rPr>
          <w:rFonts w:ascii="Arial" w:hAnsi="Arial" w:cs="Arial"/>
          <w:sz w:val="20"/>
          <w:szCs w:val="20"/>
          <w:highlight w:val="lightGray"/>
        </w:rPr>
      </w:pPr>
    </w:p>
    <w:p w14:paraId="378B3486" w14:textId="77777777" w:rsidR="00A90A3F" w:rsidRPr="00A90A3F" w:rsidRDefault="00150141" w:rsidP="00FE1737">
      <w:pPr>
        <w:pStyle w:val="Listeafsnit"/>
        <w:numPr>
          <w:ilvl w:val="0"/>
          <w:numId w:val="17"/>
        </w:numPr>
        <w:spacing w:after="0" w:line="260" w:lineRule="exact"/>
        <w:rPr>
          <w:rFonts w:ascii="Arial" w:hAnsi="Arial" w:cs="Arial"/>
          <w:sz w:val="20"/>
          <w:szCs w:val="20"/>
        </w:rPr>
      </w:pPr>
      <w:r w:rsidRPr="00A90A3F">
        <w:rPr>
          <w:rFonts w:ascii="Arial" w:hAnsi="Arial" w:cs="Arial"/>
          <w:sz w:val="20"/>
          <w:szCs w:val="20"/>
          <w:highlight w:val="lightGray"/>
        </w:rPr>
        <w:t xml:space="preserve">I dette punkt beskrives de aktiviteter, som planlægges gennemført. </w:t>
      </w:r>
    </w:p>
    <w:p w14:paraId="0799844D" w14:textId="77777777" w:rsidR="00A90A3F" w:rsidRPr="00A90A3F" w:rsidRDefault="00A90A3F" w:rsidP="00A90A3F">
      <w:pPr>
        <w:pStyle w:val="Listeafsnit"/>
        <w:spacing w:after="0" w:line="260" w:lineRule="exact"/>
        <w:ind w:left="360"/>
        <w:rPr>
          <w:rFonts w:ascii="Arial" w:hAnsi="Arial" w:cs="Arial"/>
          <w:sz w:val="20"/>
          <w:szCs w:val="20"/>
        </w:rPr>
      </w:pPr>
    </w:p>
    <w:p w14:paraId="74378B17" w14:textId="726AD5D0" w:rsidR="00A90A3F" w:rsidRPr="00A90A3F" w:rsidRDefault="00A90A3F" w:rsidP="00FE1737">
      <w:pPr>
        <w:pStyle w:val="Listeafsnit"/>
        <w:numPr>
          <w:ilvl w:val="0"/>
          <w:numId w:val="17"/>
        </w:numPr>
        <w:spacing w:after="0" w:line="260" w:lineRule="exact"/>
        <w:rPr>
          <w:rFonts w:ascii="Arial" w:hAnsi="Arial" w:cs="Arial"/>
          <w:sz w:val="20"/>
          <w:szCs w:val="20"/>
        </w:rPr>
      </w:pPr>
      <w:r w:rsidRPr="00A90A3F">
        <w:rPr>
          <w:rFonts w:ascii="Arial" w:hAnsi="Arial" w:cs="Arial"/>
          <w:sz w:val="20"/>
          <w:szCs w:val="20"/>
          <w:highlight w:val="lightGray"/>
        </w:rPr>
        <w:t xml:space="preserve">De metodemæssige overvejelser og valg beskrives, herunder overvejelser for at skabe forankring og dermed forandring. </w:t>
      </w:r>
    </w:p>
    <w:p w14:paraId="02671801" w14:textId="77777777" w:rsidR="006F4643" w:rsidRPr="006F4643" w:rsidRDefault="006F4643" w:rsidP="006F4643">
      <w:pPr>
        <w:pStyle w:val="Listeafsnit"/>
        <w:spacing w:after="0" w:line="260" w:lineRule="exact"/>
        <w:ind w:left="360"/>
        <w:rPr>
          <w:rFonts w:ascii="Arial" w:hAnsi="Arial" w:cs="Arial"/>
          <w:sz w:val="20"/>
          <w:szCs w:val="20"/>
          <w:highlight w:val="lightGray"/>
        </w:rPr>
      </w:pPr>
    </w:p>
    <w:p w14:paraId="1B4EC569" w14:textId="7A895AA3" w:rsidR="00150141" w:rsidRDefault="00150141" w:rsidP="00C33938">
      <w:pPr>
        <w:pStyle w:val="Listeafsnit"/>
        <w:numPr>
          <w:ilvl w:val="0"/>
          <w:numId w:val="17"/>
        </w:numPr>
        <w:spacing w:after="0" w:line="260" w:lineRule="exact"/>
        <w:rPr>
          <w:rFonts w:ascii="Arial" w:hAnsi="Arial" w:cs="Arial"/>
          <w:sz w:val="20"/>
          <w:szCs w:val="20"/>
          <w:highlight w:val="lightGray"/>
        </w:rPr>
      </w:pPr>
      <w:r w:rsidRPr="006F4643">
        <w:rPr>
          <w:rFonts w:ascii="Arial" w:hAnsi="Arial" w:cs="Arial"/>
          <w:sz w:val="20"/>
          <w:szCs w:val="20"/>
          <w:highlight w:val="lightGray"/>
        </w:rPr>
        <w:t xml:space="preserve">Der kan indledes med en kort overordnet beskrivelse, som knytter projektets arbejdspakker sammen. Aktiviteterne i de enkelte arbejdspakker beskrives derefter. Aktiviteternes planlagte omfang nævnes. </w:t>
      </w:r>
    </w:p>
    <w:p w14:paraId="06BDA124" w14:textId="77777777" w:rsidR="00150141" w:rsidRPr="00150141" w:rsidRDefault="00150141" w:rsidP="00150141">
      <w:pPr>
        <w:spacing w:after="0" w:line="260" w:lineRule="exact"/>
        <w:rPr>
          <w:rFonts w:ascii="Arial" w:hAnsi="Arial" w:cs="Arial"/>
          <w:sz w:val="20"/>
          <w:szCs w:val="20"/>
        </w:rPr>
      </w:pPr>
    </w:p>
    <w:p w14:paraId="25DA8944" w14:textId="3420171F" w:rsidR="00C5050B" w:rsidRPr="00EB3415" w:rsidRDefault="00150141" w:rsidP="005F2B30">
      <w:pPr>
        <w:pStyle w:val="Listeafsnit"/>
        <w:numPr>
          <w:ilvl w:val="0"/>
          <w:numId w:val="17"/>
        </w:numPr>
        <w:spacing w:after="0" w:line="260" w:lineRule="exact"/>
        <w:rPr>
          <w:rFonts w:ascii="Arial" w:hAnsi="Arial" w:cs="Arial"/>
          <w:sz w:val="20"/>
          <w:szCs w:val="20"/>
          <w:highlight w:val="lightGray"/>
        </w:rPr>
      </w:pPr>
      <w:r w:rsidRPr="006F4643">
        <w:rPr>
          <w:rFonts w:ascii="Arial" w:hAnsi="Arial" w:cs="Arial"/>
          <w:sz w:val="20"/>
          <w:szCs w:val="20"/>
          <w:highlight w:val="lightGray"/>
        </w:rPr>
        <w:t>Der er fra fondens side ikke fastlagt en linje for, hvad der skal forstås ved en arbejdspakke. Hvad der er hensigtsmæssigt, afhænger af det konkrete projekt, herunder projektets størrelse. Opbrydning af projektet i arbejdspakker sker således efter ansøgers eget valg</w:t>
      </w:r>
      <w:r w:rsidR="005F2B30">
        <w:rPr>
          <w:rFonts w:ascii="Arial" w:hAnsi="Arial" w:cs="Arial"/>
          <w:sz w:val="20"/>
          <w:szCs w:val="20"/>
          <w:highlight w:val="lightGray"/>
        </w:rPr>
        <w:t xml:space="preserve"> – dog med en opfordring </w:t>
      </w:r>
      <w:r w:rsidR="002034E4">
        <w:rPr>
          <w:rFonts w:ascii="Arial" w:hAnsi="Arial" w:cs="Arial"/>
          <w:sz w:val="20"/>
          <w:szCs w:val="20"/>
          <w:highlight w:val="lightGray"/>
        </w:rPr>
        <w:t>til</w:t>
      </w:r>
      <w:r w:rsidR="00783BE5">
        <w:rPr>
          <w:rFonts w:ascii="Arial" w:hAnsi="Arial" w:cs="Arial"/>
          <w:sz w:val="20"/>
          <w:szCs w:val="20"/>
          <w:highlight w:val="lightGray"/>
        </w:rPr>
        <w:t>,</w:t>
      </w:r>
      <w:r w:rsidR="002034E4">
        <w:rPr>
          <w:rFonts w:ascii="Arial" w:hAnsi="Arial" w:cs="Arial"/>
          <w:sz w:val="20"/>
          <w:szCs w:val="20"/>
          <w:highlight w:val="lightGray"/>
        </w:rPr>
        <w:t xml:space="preserve"> at de egentlige kompetenceaktiviteter er beskrevet i én eller flere arbejdspakker</w:t>
      </w:r>
      <w:r w:rsidR="00EB3415" w:rsidRPr="00EB3415">
        <w:rPr>
          <w:rFonts w:ascii="Arial" w:hAnsi="Arial" w:cs="Arial"/>
          <w:sz w:val="20"/>
          <w:szCs w:val="20"/>
          <w:highlight w:val="lightGray"/>
        </w:rPr>
        <w:t>, hvormed udgifter til de egentlige kompetenceaktiviteter kan ses i projektøkonomiskemaet</w:t>
      </w:r>
      <w:r w:rsidR="00EB3415">
        <w:rPr>
          <w:rFonts w:ascii="Arial" w:hAnsi="Arial" w:cs="Arial"/>
          <w:sz w:val="20"/>
          <w:szCs w:val="20"/>
          <w:highlight w:val="lightGray"/>
        </w:rPr>
        <w:t xml:space="preserve"> (se også næste punkt)</w:t>
      </w:r>
      <w:r w:rsidR="00EB3415" w:rsidRPr="00EB3415">
        <w:rPr>
          <w:rFonts w:ascii="Arial" w:hAnsi="Arial" w:cs="Arial"/>
          <w:sz w:val="20"/>
          <w:szCs w:val="20"/>
          <w:highlight w:val="lightGray"/>
        </w:rPr>
        <w:t xml:space="preserve">. </w:t>
      </w:r>
    </w:p>
    <w:p w14:paraId="4BD0C55A" w14:textId="77777777" w:rsidR="00C5050B" w:rsidRPr="00C5050B" w:rsidRDefault="00C5050B" w:rsidP="00C5050B">
      <w:pPr>
        <w:pStyle w:val="Listeafsnit"/>
        <w:rPr>
          <w:rFonts w:ascii="Arial" w:hAnsi="Arial" w:cs="Arial"/>
          <w:sz w:val="20"/>
          <w:szCs w:val="20"/>
          <w:highlight w:val="lightGray"/>
        </w:rPr>
      </w:pPr>
    </w:p>
    <w:p w14:paraId="7FF2C803" w14:textId="77777777" w:rsidR="00C5050B" w:rsidRDefault="00C5050B" w:rsidP="00C5050B">
      <w:pPr>
        <w:pStyle w:val="Listeafsnit"/>
        <w:numPr>
          <w:ilvl w:val="0"/>
          <w:numId w:val="16"/>
        </w:numPr>
        <w:spacing w:after="0" w:line="260" w:lineRule="exact"/>
        <w:rPr>
          <w:rFonts w:ascii="Arial" w:hAnsi="Arial" w:cs="Arial"/>
          <w:sz w:val="20"/>
          <w:szCs w:val="20"/>
          <w:highlight w:val="lightGray"/>
        </w:rPr>
      </w:pPr>
      <w:r w:rsidRPr="006F7D8D">
        <w:rPr>
          <w:rFonts w:ascii="Arial" w:hAnsi="Arial" w:cs="Arial"/>
          <w:sz w:val="20"/>
          <w:szCs w:val="20"/>
          <w:highlight w:val="lightGray"/>
        </w:rPr>
        <w:t>Titlerne for arbejdspakkerne skal være kort og samtidig sigende for arbejdspakken</w:t>
      </w:r>
      <w:r>
        <w:rPr>
          <w:rFonts w:ascii="Arial" w:hAnsi="Arial" w:cs="Arial"/>
          <w:sz w:val="20"/>
          <w:szCs w:val="20"/>
          <w:highlight w:val="lightGray"/>
        </w:rPr>
        <w:t>s</w:t>
      </w:r>
      <w:r w:rsidRPr="006F7D8D">
        <w:rPr>
          <w:rFonts w:ascii="Arial" w:hAnsi="Arial" w:cs="Arial"/>
          <w:sz w:val="20"/>
          <w:szCs w:val="20"/>
          <w:highlight w:val="lightGray"/>
        </w:rPr>
        <w:t xml:space="preserve"> indhold. Aktiviteterne i de enkelte arbejdspakker herunder planlagte omfang beskrives derefter.</w:t>
      </w:r>
      <w:r w:rsidRPr="00F37977">
        <w:rPr>
          <w:rFonts w:ascii="Arial" w:hAnsi="Arial" w:cs="Arial"/>
          <w:sz w:val="20"/>
          <w:szCs w:val="20"/>
          <w:highlight w:val="lightGray"/>
        </w:rPr>
        <w:t xml:space="preserve"> Tilskudsgrundlaget for de enkelte arbejdspakker oplyses i projektøkonomiskemaer i punkt</w:t>
      </w:r>
      <w:r>
        <w:rPr>
          <w:rFonts w:ascii="Arial" w:hAnsi="Arial" w:cs="Arial"/>
          <w:sz w:val="20"/>
          <w:szCs w:val="20"/>
          <w:highlight w:val="lightGray"/>
        </w:rPr>
        <w:t>et</w:t>
      </w:r>
      <w:r w:rsidRPr="00F37977">
        <w:rPr>
          <w:rFonts w:ascii="Arial" w:hAnsi="Arial" w:cs="Arial"/>
          <w:sz w:val="20"/>
          <w:szCs w:val="20"/>
          <w:highlight w:val="lightGray"/>
        </w:rPr>
        <w:t xml:space="preserve"> </w:t>
      </w:r>
      <w:r>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Pr>
          <w:rFonts w:ascii="Arial" w:hAnsi="Arial" w:cs="Arial"/>
          <w:sz w:val="20"/>
          <w:szCs w:val="20"/>
          <w:highlight w:val="lightGray"/>
        </w:rPr>
        <w:t>”</w:t>
      </w:r>
      <w:r w:rsidRPr="00F37977">
        <w:rPr>
          <w:rFonts w:ascii="Arial" w:hAnsi="Arial" w:cs="Arial"/>
          <w:sz w:val="20"/>
          <w:szCs w:val="20"/>
          <w:highlight w:val="lightGray"/>
        </w:rPr>
        <w:t>.</w:t>
      </w:r>
      <w:r w:rsidRPr="00C5050B">
        <w:rPr>
          <w:rFonts w:ascii="Arial" w:hAnsi="Arial" w:cs="Arial"/>
          <w:sz w:val="20"/>
          <w:szCs w:val="20"/>
          <w:highlight w:val="lightGray"/>
        </w:rPr>
        <w:t xml:space="preserve"> </w:t>
      </w:r>
    </w:p>
    <w:p w14:paraId="580ABCD6" w14:textId="77777777" w:rsidR="00C5050B" w:rsidRDefault="00C5050B" w:rsidP="00C5050B">
      <w:pPr>
        <w:pStyle w:val="Listeafsnit"/>
        <w:spacing w:after="0" w:line="260" w:lineRule="exact"/>
        <w:ind w:left="360"/>
        <w:rPr>
          <w:rFonts w:ascii="Arial" w:hAnsi="Arial" w:cs="Arial"/>
          <w:sz w:val="20"/>
          <w:szCs w:val="20"/>
          <w:highlight w:val="lightGray"/>
        </w:rPr>
      </w:pPr>
    </w:p>
    <w:p w14:paraId="689D4261" w14:textId="1FF012B7" w:rsidR="00C5050B" w:rsidRPr="006F4643" w:rsidRDefault="00C5050B" w:rsidP="00C5050B">
      <w:pPr>
        <w:pStyle w:val="Listeafsnit"/>
        <w:numPr>
          <w:ilvl w:val="0"/>
          <w:numId w:val="16"/>
        </w:numPr>
        <w:spacing w:after="0" w:line="260" w:lineRule="exact"/>
        <w:rPr>
          <w:rFonts w:ascii="Arial" w:hAnsi="Arial" w:cs="Arial"/>
          <w:sz w:val="20"/>
          <w:szCs w:val="20"/>
          <w:highlight w:val="lightGray"/>
        </w:rPr>
      </w:pPr>
      <w:r w:rsidRPr="006F4643">
        <w:rPr>
          <w:rFonts w:ascii="Arial" w:hAnsi="Arial" w:cs="Arial"/>
          <w:sz w:val="20"/>
          <w:szCs w:val="20"/>
          <w:highlight w:val="lightGray"/>
        </w:rPr>
        <w:t>Det skal tydeligt fremgå, hvis der grundet forståelseshensyn er omtalt aktiviteter, som ikke er finansieret af projektet.</w:t>
      </w:r>
    </w:p>
    <w:p w14:paraId="103D0375" w14:textId="74086132" w:rsidR="00C5050B" w:rsidRPr="00C5050B" w:rsidRDefault="00C5050B" w:rsidP="00C5050B">
      <w:pPr>
        <w:spacing w:after="0" w:line="260" w:lineRule="exact"/>
        <w:rPr>
          <w:rFonts w:ascii="Arial" w:hAnsi="Arial" w:cs="Arial"/>
          <w:sz w:val="20"/>
          <w:szCs w:val="20"/>
          <w:highlight w:val="lightGray"/>
        </w:rPr>
      </w:pPr>
    </w:p>
    <w:p w14:paraId="31EC000E" w14:textId="77777777" w:rsidR="00C5050B" w:rsidRPr="00C5050B" w:rsidRDefault="00C5050B" w:rsidP="00C5050B">
      <w:pPr>
        <w:pStyle w:val="Listeafsnit"/>
        <w:rPr>
          <w:rFonts w:ascii="Arial" w:hAnsi="Arial" w:cs="Arial"/>
          <w:sz w:val="20"/>
          <w:szCs w:val="20"/>
          <w:highlight w:val="lightGray"/>
        </w:rPr>
      </w:pPr>
    </w:p>
    <w:p w14:paraId="1BA8B31C" w14:textId="570F905A" w:rsidR="00C5050B" w:rsidRDefault="00C5050B" w:rsidP="00C5050B">
      <w:pPr>
        <w:pStyle w:val="Listeafsnit"/>
        <w:numPr>
          <w:ilvl w:val="0"/>
          <w:numId w:val="17"/>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skal være en klar sammenhæng mellem de beskrevne aktiviteter og de udgifter, som indgår i budgettet.</w:t>
      </w:r>
    </w:p>
    <w:p w14:paraId="0C380CDC" w14:textId="77777777" w:rsidR="00C5050B" w:rsidRPr="00F37977" w:rsidRDefault="00C5050B" w:rsidP="00C5050B">
      <w:pPr>
        <w:pStyle w:val="Listeafsnit"/>
        <w:spacing w:after="0" w:line="260" w:lineRule="exact"/>
        <w:ind w:left="360"/>
        <w:rPr>
          <w:rFonts w:ascii="Arial" w:hAnsi="Arial" w:cs="Arial"/>
          <w:sz w:val="20"/>
          <w:szCs w:val="20"/>
          <w:highlight w:val="lightGray"/>
        </w:rPr>
      </w:pPr>
    </w:p>
    <w:p w14:paraId="2E9DAA94" w14:textId="507077E5" w:rsidR="00C5050B" w:rsidRDefault="00C5050B" w:rsidP="00C5050B">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Ved </w:t>
      </w:r>
      <w:r w:rsidRPr="00EB56AF">
        <w:rPr>
          <w:rFonts w:ascii="Arial" w:hAnsi="Arial" w:cs="Arial"/>
          <w:sz w:val="20"/>
          <w:szCs w:val="20"/>
          <w:highlight w:val="lightGray"/>
        </w:rPr>
        <w:t>indkøb af ekstern bistand (underleverandør) til at bidrage til opgaveløsningen, skal det af beskrivelsen for de enkelte arbejdspakker fremgå</w:t>
      </w:r>
      <w:r>
        <w:rPr>
          <w:rFonts w:ascii="Arial" w:hAnsi="Arial" w:cs="Arial"/>
          <w:sz w:val="20"/>
          <w:szCs w:val="20"/>
          <w:highlight w:val="lightGray"/>
        </w:rPr>
        <w:t>:</w:t>
      </w:r>
    </w:p>
    <w:p w14:paraId="71A5AE2E" w14:textId="77777777" w:rsidR="00C5050B" w:rsidRPr="00EB56AF" w:rsidRDefault="00C5050B" w:rsidP="00C5050B">
      <w:pPr>
        <w:pStyle w:val="Listeafsnit"/>
        <w:numPr>
          <w:ilvl w:val="1"/>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 xml:space="preserve">hvilken ekstern bistand, der gøres brug af </w:t>
      </w:r>
    </w:p>
    <w:p w14:paraId="7C18004F" w14:textId="77777777" w:rsidR="00C5050B" w:rsidRDefault="00C5050B" w:rsidP="00C5050B">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hvorfor den eksterne bistand er valgt og </w:t>
      </w:r>
    </w:p>
    <w:p w14:paraId="3FD0E297" w14:textId="77777777" w:rsidR="00C5050B" w:rsidRDefault="00C5050B" w:rsidP="00C5050B">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til </w:t>
      </w:r>
      <w:r w:rsidRPr="00726AD1">
        <w:rPr>
          <w:rFonts w:ascii="Arial" w:hAnsi="Arial" w:cs="Arial"/>
          <w:sz w:val="20"/>
          <w:szCs w:val="20"/>
          <w:highlight w:val="lightGray"/>
        </w:rPr>
        <w:t>hvilke opgaver i projektet.</w:t>
      </w:r>
      <w:r>
        <w:rPr>
          <w:rFonts w:ascii="Arial" w:hAnsi="Arial" w:cs="Arial"/>
          <w:sz w:val="20"/>
          <w:szCs w:val="20"/>
          <w:highlight w:val="lightGray"/>
        </w:rPr>
        <w:t xml:space="preserve"> </w:t>
      </w:r>
    </w:p>
    <w:p w14:paraId="4B91997D" w14:textId="77777777" w:rsidR="00C5050B" w:rsidRPr="003052C9" w:rsidRDefault="00C5050B" w:rsidP="00C5050B">
      <w:pPr>
        <w:pStyle w:val="Listeafsnit"/>
        <w:numPr>
          <w:ilvl w:val="0"/>
          <w:numId w:val="17"/>
        </w:numPr>
        <w:spacing w:after="0" w:line="260" w:lineRule="exact"/>
        <w:rPr>
          <w:rFonts w:ascii="Arial" w:hAnsi="Arial" w:cs="Arial"/>
          <w:sz w:val="20"/>
          <w:szCs w:val="20"/>
          <w:highlight w:val="lightGray"/>
        </w:rPr>
      </w:pPr>
      <w:r w:rsidRPr="003052C9">
        <w:rPr>
          <w:rFonts w:ascii="Arial" w:hAnsi="Arial" w:cs="Arial"/>
          <w:sz w:val="20"/>
          <w:szCs w:val="20"/>
          <w:highlight w:val="lightGray"/>
        </w:rPr>
        <w:t xml:space="preserve">Der henvises også til fondens vejledning om tilskud for mere information om brug af ekstern bistand. </w:t>
      </w:r>
    </w:p>
    <w:p w14:paraId="244016F3" w14:textId="77777777" w:rsidR="00C5050B" w:rsidRDefault="00C5050B" w:rsidP="00C5050B">
      <w:pPr>
        <w:pStyle w:val="Listeafsnit"/>
        <w:spacing w:after="0" w:line="260" w:lineRule="exact"/>
        <w:ind w:left="360"/>
        <w:rPr>
          <w:rFonts w:ascii="Arial" w:hAnsi="Arial" w:cs="Arial"/>
          <w:sz w:val="20"/>
          <w:szCs w:val="20"/>
          <w:highlight w:val="lightGray"/>
        </w:rPr>
      </w:pPr>
    </w:p>
    <w:p w14:paraId="78390A5B" w14:textId="16ED2F66" w:rsidR="00C5050B" w:rsidRDefault="00C5050B" w:rsidP="00C5050B">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Budgetterede udgifter til ekstern bistand skal fremgå af projektøkonomiskemaet under punktet ”Specifikation og bemærkninger til de enkelte hovedposter i budgettet”. Her skal navn og et nøgleord for opgaven oplyses.  </w:t>
      </w:r>
    </w:p>
    <w:p w14:paraId="467E3F68" w14:textId="77777777" w:rsidR="00150141" w:rsidRPr="006F4643" w:rsidRDefault="00150141" w:rsidP="00150141">
      <w:pPr>
        <w:pStyle w:val="Listeafsnit"/>
        <w:spacing w:after="0" w:line="260" w:lineRule="exact"/>
        <w:ind w:left="360"/>
        <w:rPr>
          <w:rFonts w:ascii="Arial" w:hAnsi="Arial" w:cs="Arial"/>
          <w:sz w:val="20"/>
          <w:szCs w:val="20"/>
          <w:highlight w:val="lightGray"/>
        </w:rPr>
      </w:pPr>
    </w:p>
    <w:p w14:paraId="74535E02" w14:textId="77777777" w:rsidR="00150141" w:rsidRPr="006F4643" w:rsidRDefault="00150141" w:rsidP="00150141">
      <w:pPr>
        <w:pStyle w:val="Listeafsnit"/>
        <w:numPr>
          <w:ilvl w:val="0"/>
          <w:numId w:val="16"/>
        </w:numPr>
        <w:spacing w:after="0" w:line="260" w:lineRule="exact"/>
        <w:rPr>
          <w:rFonts w:ascii="Arial" w:hAnsi="Arial" w:cs="Arial"/>
          <w:sz w:val="20"/>
          <w:szCs w:val="20"/>
          <w:highlight w:val="lightGray"/>
        </w:rPr>
      </w:pPr>
      <w:r w:rsidRPr="006F4643">
        <w:rPr>
          <w:rFonts w:ascii="Arial" w:hAnsi="Arial" w:cs="Arial"/>
          <w:sz w:val="20"/>
          <w:szCs w:val="20"/>
          <w:highlight w:val="lightGray"/>
        </w:rPr>
        <w:t xml:space="preserve">En tidsplan, som kan bidrage til forståelse af projektets gennemførelse, kan indgå i projektbeskrivelsen i et format af ansøgers eget valg (tabel, figur o.l.). </w:t>
      </w:r>
    </w:p>
    <w:p w14:paraId="289B278C" w14:textId="77777777" w:rsidR="005B5A4C" w:rsidRPr="005B5A4C" w:rsidRDefault="005B5A4C" w:rsidP="005B5A4C">
      <w:pPr>
        <w:pStyle w:val="Listeafsnit"/>
        <w:spacing w:after="0" w:line="260" w:lineRule="exact"/>
        <w:ind w:left="360"/>
        <w:rPr>
          <w:rFonts w:ascii="Arial" w:hAnsi="Arial" w:cs="Arial"/>
          <w:sz w:val="20"/>
          <w:szCs w:val="20"/>
          <w:highlight w:val="lightGray"/>
        </w:rPr>
      </w:pPr>
    </w:p>
    <w:p w14:paraId="3B611735" w14:textId="16B3A60D" w:rsidR="00150141" w:rsidRPr="00C5050B" w:rsidRDefault="00150141" w:rsidP="00130E10">
      <w:pPr>
        <w:pStyle w:val="Listeafsnit"/>
        <w:numPr>
          <w:ilvl w:val="0"/>
          <w:numId w:val="16"/>
        </w:numPr>
        <w:spacing w:after="0" w:line="260" w:lineRule="exact"/>
        <w:rPr>
          <w:rFonts w:ascii="Arial" w:hAnsi="Arial" w:cs="Arial"/>
          <w:sz w:val="20"/>
          <w:szCs w:val="20"/>
        </w:rPr>
      </w:pPr>
      <w:r w:rsidRPr="00C5050B">
        <w:rPr>
          <w:rFonts w:ascii="Arial" w:hAnsi="Arial" w:cs="Arial"/>
          <w:sz w:val="20"/>
          <w:szCs w:val="20"/>
          <w:highlight w:val="lightGray"/>
        </w:rPr>
        <w:t xml:space="preserve">Der henvises til fondens vejledning om efterfølgende ændringer af projektindhold. </w:t>
      </w:r>
    </w:p>
    <w:p w14:paraId="7A4A42AD" w14:textId="77777777" w:rsidR="00150141" w:rsidRPr="00150141" w:rsidRDefault="00150141" w:rsidP="00150141">
      <w:pPr>
        <w:spacing w:after="0" w:line="260" w:lineRule="exact"/>
        <w:rPr>
          <w:rFonts w:ascii="Arial" w:hAnsi="Arial" w:cs="Arial"/>
          <w:sz w:val="20"/>
          <w:szCs w:val="20"/>
        </w:rPr>
      </w:pPr>
    </w:p>
    <w:p w14:paraId="188DB6A3" w14:textId="77777777" w:rsidR="00FE6AE4" w:rsidRDefault="00FE6AE4" w:rsidP="00FE6AE4">
      <w:pPr>
        <w:spacing w:after="0" w:line="260" w:lineRule="exact"/>
        <w:rPr>
          <w:rFonts w:ascii="Arial" w:hAnsi="Arial" w:cs="Arial"/>
          <w:b/>
          <w:sz w:val="20"/>
          <w:szCs w:val="20"/>
        </w:rPr>
      </w:pPr>
    </w:p>
    <w:p w14:paraId="06E61750" w14:textId="3C8E4193" w:rsidR="009C6A94" w:rsidRPr="0089206F" w:rsidRDefault="009C6A94" w:rsidP="00FE6AE4">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EC3E00">
        <w:rPr>
          <w:rFonts w:ascii="Arial" w:hAnsi="Arial" w:cs="Arial"/>
          <w:b/>
          <w:sz w:val="20"/>
          <w:szCs w:val="20"/>
        </w:rPr>
        <w:t>5</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02BC7935" w14:textId="49038A57" w:rsidR="009C6A94" w:rsidRDefault="009C6A94" w:rsidP="00B61988">
      <w:pPr>
        <w:pStyle w:val="Listeafsnit"/>
        <w:numPr>
          <w:ilvl w:val="0"/>
          <w:numId w:val="19"/>
        </w:numPr>
        <w:spacing w:after="0" w:line="260" w:lineRule="exact"/>
        <w:rPr>
          <w:rFonts w:ascii="Arial" w:hAnsi="Arial" w:cs="Arial"/>
          <w:sz w:val="20"/>
          <w:szCs w:val="20"/>
          <w:highlight w:val="lightGray"/>
        </w:rPr>
      </w:pPr>
      <w:r w:rsidRPr="00EC3E00">
        <w:rPr>
          <w:rFonts w:ascii="Arial" w:hAnsi="Arial" w:cs="Arial"/>
          <w:sz w:val="20"/>
          <w:szCs w:val="20"/>
          <w:highlight w:val="lightGray"/>
        </w:rPr>
        <w:t>Beskriv kort nøgle</w:t>
      </w:r>
      <w:r w:rsidR="00450201" w:rsidRPr="00EC3E00">
        <w:rPr>
          <w:rFonts w:ascii="Arial" w:hAnsi="Arial" w:cs="Arial"/>
          <w:sz w:val="20"/>
          <w:szCs w:val="20"/>
          <w:highlight w:val="lightGray"/>
        </w:rPr>
        <w:t>personers</w:t>
      </w:r>
      <w:r w:rsidRPr="00EC3E00">
        <w:rPr>
          <w:rFonts w:ascii="Arial" w:hAnsi="Arial" w:cs="Arial"/>
          <w:sz w:val="20"/>
          <w:szCs w:val="20"/>
          <w:highlight w:val="lightGray"/>
        </w:rPr>
        <w:t xml:space="preserve"> </w:t>
      </w:r>
      <w:r w:rsidR="00450201" w:rsidRPr="00EC3E00">
        <w:rPr>
          <w:rFonts w:ascii="Arial" w:hAnsi="Arial" w:cs="Arial"/>
          <w:sz w:val="20"/>
          <w:szCs w:val="20"/>
          <w:highlight w:val="lightGray"/>
        </w:rPr>
        <w:t>uddannelsesmæssige baggrund</w:t>
      </w:r>
      <w:r w:rsidR="00464AE8" w:rsidRPr="00EC3E00">
        <w:rPr>
          <w:rFonts w:ascii="Arial" w:hAnsi="Arial" w:cs="Arial"/>
          <w:sz w:val="20"/>
          <w:szCs w:val="20"/>
          <w:highlight w:val="lightGray"/>
        </w:rPr>
        <w:t xml:space="preserve"> og</w:t>
      </w:r>
      <w:r w:rsidR="00450201" w:rsidRPr="00EC3E00">
        <w:rPr>
          <w:rFonts w:ascii="Arial" w:hAnsi="Arial" w:cs="Arial"/>
          <w:sz w:val="20"/>
          <w:szCs w:val="20"/>
          <w:highlight w:val="lightGray"/>
        </w:rPr>
        <w:t xml:space="preserve"> </w:t>
      </w:r>
      <w:r w:rsidRPr="00EC3E00">
        <w:rPr>
          <w:rFonts w:ascii="Arial" w:hAnsi="Arial" w:cs="Arial"/>
          <w:sz w:val="20"/>
          <w:szCs w:val="20"/>
          <w:highlight w:val="lightGray"/>
        </w:rPr>
        <w:t>kompetencer</w:t>
      </w:r>
      <w:r w:rsidR="00A1349A" w:rsidRPr="00EC3E00">
        <w:rPr>
          <w:rFonts w:ascii="Arial" w:hAnsi="Arial" w:cs="Arial"/>
          <w:sz w:val="20"/>
          <w:szCs w:val="20"/>
          <w:highlight w:val="lightGray"/>
        </w:rPr>
        <w:t>.</w:t>
      </w:r>
      <w:r w:rsidRPr="00EC3E00">
        <w:rPr>
          <w:rFonts w:ascii="Arial" w:hAnsi="Arial" w:cs="Arial"/>
          <w:sz w:val="20"/>
          <w:szCs w:val="20"/>
          <w:highlight w:val="lightGray"/>
        </w:rPr>
        <w:t xml:space="preserve"> Ved nøglepersoners forstås projektlederen samt øvrige </w:t>
      </w:r>
      <w:r w:rsidR="00464AE8" w:rsidRPr="00EC3E00">
        <w:rPr>
          <w:rFonts w:ascii="Arial" w:hAnsi="Arial" w:cs="Arial"/>
          <w:sz w:val="20"/>
          <w:szCs w:val="20"/>
          <w:highlight w:val="lightGray"/>
        </w:rPr>
        <w:t>medarbejdere,</w:t>
      </w:r>
      <w:r w:rsidRPr="00EC3E00">
        <w:rPr>
          <w:rFonts w:ascii="Arial" w:hAnsi="Arial" w:cs="Arial"/>
          <w:sz w:val="20"/>
          <w:szCs w:val="20"/>
          <w:highlight w:val="lightGray"/>
        </w:rPr>
        <w:t xml:space="preserve"> som er centrale for projektets gennemførelse.</w:t>
      </w:r>
      <w:r w:rsidR="00EC3E00" w:rsidRPr="00EC3E00">
        <w:rPr>
          <w:rFonts w:ascii="Arial" w:hAnsi="Arial" w:cs="Arial"/>
          <w:sz w:val="20"/>
          <w:szCs w:val="20"/>
          <w:highlight w:val="lightGray"/>
        </w:rPr>
        <w:t xml:space="preserve"> </w:t>
      </w:r>
      <w:r w:rsidR="001C0D8A" w:rsidRPr="00EC3E00">
        <w:rPr>
          <w:rFonts w:ascii="Arial" w:hAnsi="Arial" w:cs="Arial"/>
          <w:sz w:val="20"/>
          <w:szCs w:val="20"/>
          <w:highlight w:val="lightGray"/>
        </w:rPr>
        <w:t>Ændringer vedr. projektets nøglepersoner kan ske uden fondens godkendelse under forudsætning af</w:t>
      </w:r>
      <w:r w:rsidR="00464AE8" w:rsidRPr="00EC3E00">
        <w:rPr>
          <w:rFonts w:ascii="Arial" w:hAnsi="Arial" w:cs="Arial"/>
          <w:sz w:val="20"/>
          <w:szCs w:val="20"/>
          <w:highlight w:val="lightGray"/>
        </w:rPr>
        <w:t xml:space="preserve">, at personerne erstattes af personer med lignende baggrund og kompetencer. </w:t>
      </w:r>
    </w:p>
    <w:p w14:paraId="5EDA2327" w14:textId="77777777" w:rsidR="00EC3E00" w:rsidRDefault="00EC3E00" w:rsidP="00EC3E00">
      <w:pPr>
        <w:pStyle w:val="Listeafsnit"/>
        <w:spacing w:after="0" w:line="260" w:lineRule="exact"/>
        <w:ind w:left="360"/>
        <w:rPr>
          <w:rFonts w:ascii="Arial" w:hAnsi="Arial" w:cs="Arial"/>
          <w:sz w:val="20"/>
          <w:szCs w:val="20"/>
          <w:highlight w:val="lightGray"/>
        </w:rPr>
      </w:pPr>
    </w:p>
    <w:p w14:paraId="5AE13853" w14:textId="77777777" w:rsidR="00EC3E00" w:rsidRPr="006A0408" w:rsidRDefault="00EC3E00" w:rsidP="00EC3E00">
      <w:pPr>
        <w:pStyle w:val="Listeafsnit"/>
        <w:numPr>
          <w:ilvl w:val="0"/>
          <w:numId w:val="19"/>
        </w:numPr>
        <w:spacing w:after="0" w:line="260" w:lineRule="exact"/>
        <w:rPr>
          <w:rFonts w:ascii="Arial" w:hAnsi="Arial" w:cs="Arial"/>
          <w:sz w:val="20"/>
          <w:szCs w:val="20"/>
          <w:highlight w:val="lightGray"/>
        </w:rPr>
      </w:pPr>
      <w:r w:rsidRPr="006A0408">
        <w:rPr>
          <w:rFonts w:ascii="Arial" w:hAnsi="Arial" w:cs="Arial"/>
          <w:sz w:val="20"/>
          <w:szCs w:val="20"/>
          <w:highlight w:val="lightGray"/>
        </w:rPr>
        <w:t xml:space="preserve">Under dette punkt kan der ligeledes være en beskrivelse af den eksterne bistand (underleverandør). </w:t>
      </w:r>
    </w:p>
    <w:p w14:paraId="09908DC7" w14:textId="77777777" w:rsidR="00A1349A" w:rsidRPr="002B170A" w:rsidRDefault="00A1349A"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3309F6E3" w14:textId="77777777" w:rsidR="00EC3E00" w:rsidRPr="00A1349A" w:rsidRDefault="00EC3E00" w:rsidP="00EC3E00">
      <w:pPr>
        <w:pStyle w:val="Listeafsnit"/>
        <w:spacing w:after="0" w:line="260" w:lineRule="exact"/>
        <w:ind w:left="360"/>
        <w:rPr>
          <w:rFonts w:ascii="Arial" w:hAnsi="Arial" w:cs="Arial"/>
          <w:sz w:val="20"/>
          <w:szCs w:val="20"/>
          <w:highlight w:val="lightGray"/>
        </w:rPr>
      </w:pPr>
    </w:p>
    <w:p w14:paraId="5B03AC7A" w14:textId="6886025E" w:rsidR="00EC3E00" w:rsidRPr="00456978" w:rsidRDefault="00EC3E00" w:rsidP="00EC3E00">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Pr>
          <w:rFonts w:ascii="Arial" w:hAnsi="Arial" w:cs="Arial"/>
          <w:color w:val="auto"/>
          <w:sz w:val="20"/>
          <w:szCs w:val="20"/>
        </w:rPr>
        <w:t>6</w:t>
      </w:r>
      <w:r w:rsidRPr="00456978">
        <w:rPr>
          <w:rFonts w:ascii="Arial" w:hAnsi="Arial" w:cs="Arial"/>
          <w:color w:val="auto"/>
          <w:sz w:val="20"/>
          <w:szCs w:val="20"/>
        </w:rPr>
        <w:t xml:space="preserve"> </w:t>
      </w:r>
      <w:r>
        <w:rPr>
          <w:rFonts w:ascii="Arial" w:hAnsi="Arial" w:cs="Arial"/>
          <w:color w:val="auto"/>
          <w:sz w:val="20"/>
          <w:szCs w:val="20"/>
        </w:rPr>
        <w:t xml:space="preserve">Projektets gennemførelsessted </w:t>
      </w:r>
    </w:p>
    <w:p w14:paraId="36FCAD39" w14:textId="77777777" w:rsidR="00EC3E00" w:rsidRDefault="00EC3E00" w:rsidP="00EC3E00">
      <w:pPr>
        <w:spacing w:after="0" w:line="260" w:lineRule="exact"/>
        <w:rPr>
          <w:rFonts w:ascii="Arial" w:hAnsi="Arial" w:cs="Arial"/>
          <w:sz w:val="20"/>
          <w:szCs w:val="20"/>
        </w:rPr>
      </w:pPr>
    </w:p>
    <w:p w14:paraId="168E2293" w14:textId="77777777" w:rsidR="00EC3E00" w:rsidRDefault="00EC3E00" w:rsidP="00EC3E00">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Det fremgår af aktivitetsbekendtgørelsens § 4 stk. 2 nr. 3, at ansøgningen skal indeholde oplysninger om projektets gennemførelsessted. På baggrund heraf skal det oplyses, hvor projektets gennemføres, dvs. angivelse af en hovedlokation med postadresse eller tilsvarende identificerbar lokation. </w:t>
      </w:r>
    </w:p>
    <w:p w14:paraId="65D12416" w14:textId="77777777" w:rsidR="00EC3E00" w:rsidRPr="00A1349A" w:rsidRDefault="00EC3E00" w:rsidP="00EC3E00">
      <w:pPr>
        <w:pStyle w:val="Listeafsnit"/>
        <w:spacing w:after="0" w:line="260" w:lineRule="exact"/>
        <w:ind w:left="360"/>
        <w:rPr>
          <w:rFonts w:ascii="Arial" w:hAnsi="Arial" w:cs="Arial"/>
          <w:sz w:val="20"/>
          <w:szCs w:val="20"/>
          <w:highlight w:val="lightGray"/>
        </w:rPr>
      </w:pPr>
    </w:p>
    <w:p w14:paraId="23625329" w14:textId="77777777" w:rsidR="00EC3E00" w:rsidRPr="00A1349A" w:rsidRDefault="00EC3E00" w:rsidP="00EC3E00">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0E1D0658" w14:textId="77777777" w:rsidR="00EC3E00" w:rsidRDefault="00EC3E00" w:rsidP="00EC3E00">
      <w:pPr>
        <w:pStyle w:val="Listeafsnit"/>
        <w:spacing w:after="0" w:line="260" w:lineRule="exact"/>
        <w:ind w:left="360"/>
        <w:rPr>
          <w:rFonts w:ascii="Arial" w:hAnsi="Arial" w:cs="Arial"/>
          <w:sz w:val="20"/>
          <w:szCs w:val="20"/>
          <w:highlight w:val="lightGray"/>
        </w:rPr>
      </w:pPr>
    </w:p>
    <w:p w14:paraId="0A890529" w14:textId="77777777" w:rsidR="00EC3E00" w:rsidRPr="00A1349A" w:rsidRDefault="00EC3E00" w:rsidP="00EC3E00">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Hovedlokation kan fx kan være ansøgers adresse. Hvis der i projektet gennemføres markforsøg eller staldforsøg i forskellige steder i landet nævnes dette. Der skal ikke oplyses adresser på de pågældende steder. </w:t>
      </w:r>
    </w:p>
    <w:p w14:paraId="4597A94C" w14:textId="77777777" w:rsidR="00EC3E00" w:rsidRDefault="00EC3E00" w:rsidP="00EC3E00">
      <w:pPr>
        <w:spacing w:after="0" w:line="260" w:lineRule="exact"/>
        <w:rPr>
          <w:rFonts w:ascii="Arial" w:hAnsi="Arial" w:cs="Arial"/>
          <w:sz w:val="20"/>
          <w:szCs w:val="20"/>
        </w:rPr>
      </w:pPr>
    </w:p>
    <w:p w14:paraId="44DCE220" w14:textId="761EE625" w:rsidR="00855955" w:rsidRDefault="00855955" w:rsidP="00164AAF">
      <w:pPr>
        <w:spacing w:after="0" w:line="260" w:lineRule="exact"/>
        <w:rPr>
          <w:rFonts w:ascii="Arial" w:hAnsi="Arial" w:cs="Arial"/>
          <w:sz w:val="20"/>
          <w:szCs w:val="20"/>
        </w:rPr>
      </w:pPr>
    </w:p>
    <w:sectPr w:rsidR="00855955" w:rsidSect="00F00500">
      <w:headerReference w:type="default" r:id="rId8"/>
      <w:footerReference w:type="default" r:id="rId9"/>
      <w:footerReference w:type="first" r:id="rId10"/>
      <w:pgSz w:w="11906" w:h="16838"/>
      <w:pgMar w:top="1276" w:right="1134" w:bottom="993" w:left="1134" w:header="56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4B40B" w14:textId="77777777" w:rsidR="00142F8B" w:rsidRDefault="00142F8B" w:rsidP="00B962E9">
      <w:pPr>
        <w:spacing w:after="0" w:line="240" w:lineRule="auto"/>
      </w:pPr>
      <w:r>
        <w:separator/>
      </w:r>
    </w:p>
  </w:endnote>
  <w:endnote w:type="continuationSeparator" w:id="0">
    <w:p w14:paraId="5C652BCC" w14:textId="77777777" w:rsidR="00142F8B" w:rsidRDefault="00142F8B" w:rsidP="00B962E9">
      <w:pPr>
        <w:spacing w:after="0" w:line="240" w:lineRule="auto"/>
      </w:pPr>
      <w:r>
        <w:continuationSeparator/>
      </w:r>
    </w:p>
  </w:endnote>
  <w:endnote w:type="continuationNotice" w:id="1">
    <w:p w14:paraId="41EC2590" w14:textId="77777777" w:rsidR="00142F8B" w:rsidRDefault="00142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70A5"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sdt>
      <w:sdtPr>
        <w:rPr>
          <w:rFonts w:ascii="Arial" w:hAnsi="Arial" w:cs="Arial"/>
          <w:sz w:val="20"/>
          <w:szCs w:val="20"/>
        </w:rPr>
        <w:id w:val="83196966"/>
        <w:docPartObj>
          <w:docPartGallery w:val="Page Numbers (Bottom of Page)"/>
          <w:docPartUnique/>
        </w:docPartObj>
      </w:sdtPr>
      <w:sdtEndPr/>
      <w:sdtContent>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sidR="00FA2E2E">
          <w:rPr>
            <w:rFonts w:ascii="Arial" w:hAnsi="Arial" w:cs="Arial"/>
            <w:noProof/>
            <w:sz w:val="20"/>
            <w:szCs w:val="20"/>
          </w:rPr>
          <w:t>1</w:t>
        </w:r>
        <w:r w:rsidRPr="00CB75C1">
          <w:rPr>
            <w:rFonts w:ascii="Arial" w:hAnsi="Arial" w:cs="Arial"/>
            <w:sz w:val="20"/>
            <w:szCs w:val="20"/>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0360B" w14:textId="77777777" w:rsidR="00142F8B" w:rsidRDefault="00142F8B" w:rsidP="00B962E9">
      <w:pPr>
        <w:spacing w:after="0" w:line="240" w:lineRule="auto"/>
      </w:pPr>
      <w:r>
        <w:separator/>
      </w:r>
    </w:p>
  </w:footnote>
  <w:footnote w:type="continuationSeparator" w:id="0">
    <w:p w14:paraId="5CB32C19" w14:textId="77777777" w:rsidR="00142F8B" w:rsidRDefault="00142F8B" w:rsidP="00B962E9">
      <w:pPr>
        <w:spacing w:after="0" w:line="240" w:lineRule="auto"/>
      </w:pPr>
      <w:r>
        <w:continuationSeparator/>
      </w:r>
    </w:p>
  </w:footnote>
  <w:footnote w:type="continuationNotice" w:id="1">
    <w:p w14:paraId="4CB43F1A" w14:textId="77777777" w:rsidR="00142F8B" w:rsidRDefault="00142F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C282B" w14:textId="32E8F936" w:rsidR="00F00500" w:rsidRPr="00F00500" w:rsidRDefault="00F00500" w:rsidP="00F00500">
    <w:pPr>
      <w:pStyle w:val="Sidehoved"/>
      <w:jc w:val="right"/>
      <w:rPr>
        <w:rFonts w:ascii="Arial" w:hAnsi="Arial" w:cs="Arial"/>
        <w:sz w:val="20"/>
        <w:szCs w:val="20"/>
      </w:rPr>
    </w:pPr>
    <w:r w:rsidRPr="00F00500">
      <w:rPr>
        <w:rFonts w:ascii="Arial" w:hAnsi="Arial" w:cs="Arial"/>
        <w:sz w:val="20"/>
        <w:szCs w:val="20"/>
      </w:rPr>
      <w:t xml:space="preserve">FØL – </w:t>
    </w:r>
    <w:r w:rsidR="00415FB3">
      <w:rPr>
        <w:rFonts w:ascii="Arial" w:hAnsi="Arial" w:cs="Arial"/>
        <w:sz w:val="20"/>
        <w:szCs w:val="20"/>
      </w:rPr>
      <w:t xml:space="preserve">Køkkenomstilling </w:t>
    </w:r>
    <w:r w:rsidRPr="00F00500">
      <w:rPr>
        <w:rFonts w:ascii="Arial" w:hAnsi="Arial" w:cs="Arial"/>
        <w:sz w:val="20"/>
        <w:szCs w:val="20"/>
      </w:rPr>
      <w:t>202</w:t>
    </w:r>
    <w:r w:rsidR="005F2B30">
      <w:rPr>
        <w:rFonts w:ascii="Arial" w:hAnsi="Arial" w:cs="Arial"/>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7"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DB65A29"/>
    <w:multiLevelType w:val="hybridMultilevel"/>
    <w:tmpl w:val="D59EAD1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5541997"/>
    <w:multiLevelType w:val="hybridMultilevel"/>
    <w:tmpl w:val="ACD4D2A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F282A1B"/>
    <w:multiLevelType w:val="hybridMultilevel"/>
    <w:tmpl w:val="A19EBBC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2BB5029"/>
    <w:multiLevelType w:val="hybridMultilevel"/>
    <w:tmpl w:val="11DC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5021F54"/>
    <w:multiLevelType w:val="hybridMultilevel"/>
    <w:tmpl w:val="8FC6238C"/>
    <w:lvl w:ilvl="0" w:tplc="7A463682">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852732"/>
    <w:multiLevelType w:val="hybridMultilevel"/>
    <w:tmpl w:val="596AB862"/>
    <w:lvl w:ilvl="0" w:tplc="F0EC552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5"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92745C0"/>
    <w:multiLevelType w:val="hybridMultilevel"/>
    <w:tmpl w:val="40E288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81511061">
    <w:abstractNumId w:val="29"/>
  </w:num>
  <w:num w:numId="2" w16cid:durableId="745106225">
    <w:abstractNumId w:val="16"/>
  </w:num>
  <w:num w:numId="3" w16cid:durableId="1571186675">
    <w:abstractNumId w:val="23"/>
  </w:num>
  <w:num w:numId="4" w16cid:durableId="1464274260">
    <w:abstractNumId w:val="7"/>
  </w:num>
  <w:num w:numId="5" w16cid:durableId="524291694">
    <w:abstractNumId w:val="30"/>
  </w:num>
  <w:num w:numId="6" w16cid:durableId="1258516829">
    <w:abstractNumId w:val="4"/>
  </w:num>
  <w:num w:numId="7" w16cid:durableId="630552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03267">
    <w:abstractNumId w:val="11"/>
  </w:num>
  <w:num w:numId="9" w16cid:durableId="1733195712">
    <w:abstractNumId w:val="8"/>
  </w:num>
  <w:num w:numId="10" w16cid:durableId="1133865970">
    <w:abstractNumId w:val="18"/>
  </w:num>
  <w:num w:numId="11" w16cid:durableId="557743519">
    <w:abstractNumId w:val="25"/>
  </w:num>
  <w:num w:numId="12" w16cid:durableId="1020474913">
    <w:abstractNumId w:val="12"/>
  </w:num>
  <w:num w:numId="13" w16cid:durableId="132060904">
    <w:abstractNumId w:val="2"/>
  </w:num>
  <w:num w:numId="14" w16cid:durableId="2091809820">
    <w:abstractNumId w:val="24"/>
  </w:num>
  <w:num w:numId="15" w16cid:durableId="563876085">
    <w:abstractNumId w:val="6"/>
  </w:num>
  <w:num w:numId="16" w16cid:durableId="851644432">
    <w:abstractNumId w:val="3"/>
  </w:num>
  <w:num w:numId="17" w16cid:durableId="1403942519">
    <w:abstractNumId w:val="13"/>
  </w:num>
  <w:num w:numId="18" w16cid:durableId="439489986">
    <w:abstractNumId w:val="14"/>
  </w:num>
  <w:num w:numId="19" w16cid:durableId="193159689">
    <w:abstractNumId w:val="9"/>
  </w:num>
  <w:num w:numId="20" w16cid:durableId="1334651774">
    <w:abstractNumId w:val="19"/>
  </w:num>
  <w:num w:numId="21" w16cid:durableId="1801806512">
    <w:abstractNumId w:val="17"/>
  </w:num>
  <w:num w:numId="22" w16cid:durableId="67270931">
    <w:abstractNumId w:val="10"/>
  </w:num>
  <w:num w:numId="23" w16cid:durableId="335763492">
    <w:abstractNumId w:val="1"/>
  </w:num>
  <w:num w:numId="24" w16cid:durableId="122971382">
    <w:abstractNumId w:val="0"/>
  </w:num>
  <w:num w:numId="25" w16cid:durableId="2039426841">
    <w:abstractNumId w:val="20"/>
  </w:num>
  <w:num w:numId="26" w16cid:durableId="1792361675">
    <w:abstractNumId w:val="28"/>
  </w:num>
  <w:num w:numId="27" w16cid:durableId="1463692131">
    <w:abstractNumId w:val="26"/>
  </w:num>
  <w:num w:numId="28" w16cid:durableId="1192452963">
    <w:abstractNumId w:val="15"/>
  </w:num>
  <w:num w:numId="29" w16cid:durableId="23409533">
    <w:abstractNumId w:val="5"/>
  </w:num>
  <w:num w:numId="30" w16cid:durableId="1668244063">
    <w:abstractNumId w:val="21"/>
  </w:num>
  <w:num w:numId="31" w16cid:durableId="120223875">
    <w:abstractNumId w:val="22"/>
  </w:num>
  <w:num w:numId="32" w16cid:durableId="4769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1304"/>
  <w:autoHyphenation/>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0EA3"/>
    <w:rsid w:val="00011E9A"/>
    <w:rsid w:val="00017E6E"/>
    <w:rsid w:val="000255D3"/>
    <w:rsid w:val="000265A8"/>
    <w:rsid w:val="00032046"/>
    <w:rsid w:val="0003225A"/>
    <w:rsid w:val="0003257B"/>
    <w:rsid w:val="00032DF3"/>
    <w:rsid w:val="00033E26"/>
    <w:rsid w:val="00043451"/>
    <w:rsid w:val="0004581C"/>
    <w:rsid w:val="00050276"/>
    <w:rsid w:val="00050B29"/>
    <w:rsid w:val="00054113"/>
    <w:rsid w:val="0005533D"/>
    <w:rsid w:val="00056DC7"/>
    <w:rsid w:val="0006047C"/>
    <w:rsid w:val="00063D8B"/>
    <w:rsid w:val="000706A6"/>
    <w:rsid w:val="000717AC"/>
    <w:rsid w:val="00071E39"/>
    <w:rsid w:val="00072F4B"/>
    <w:rsid w:val="00073EEC"/>
    <w:rsid w:val="00074D93"/>
    <w:rsid w:val="00077AF2"/>
    <w:rsid w:val="00086650"/>
    <w:rsid w:val="00086A4F"/>
    <w:rsid w:val="0009011E"/>
    <w:rsid w:val="00091DAD"/>
    <w:rsid w:val="000923A5"/>
    <w:rsid w:val="0009274F"/>
    <w:rsid w:val="00094CA2"/>
    <w:rsid w:val="000A058B"/>
    <w:rsid w:val="000A1714"/>
    <w:rsid w:val="000A5E38"/>
    <w:rsid w:val="000A787C"/>
    <w:rsid w:val="000B2949"/>
    <w:rsid w:val="000B74C7"/>
    <w:rsid w:val="000C14A5"/>
    <w:rsid w:val="000C259B"/>
    <w:rsid w:val="000C4B00"/>
    <w:rsid w:val="000C5AE5"/>
    <w:rsid w:val="000D0DED"/>
    <w:rsid w:val="000D248D"/>
    <w:rsid w:val="000D5C9C"/>
    <w:rsid w:val="000D60BC"/>
    <w:rsid w:val="000E2E03"/>
    <w:rsid w:val="000E3AEB"/>
    <w:rsid w:val="000E4899"/>
    <w:rsid w:val="000E7E26"/>
    <w:rsid w:val="000F4C6E"/>
    <w:rsid w:val="000F74A2"/>
    <w:rsid w:val="00100C3F"/>
    <w:rsid w:val="00100C66"/>
    <w:rsid w:val="0010245F"/>
    <w:rsid w:val="00116456"/>
    <w:rsid w:val="001166A7"/>
    <w:rsid w:val="00122BE7"/>
    <w:rsid w:val="00132C40"/>
    <w:rsid w:val="00132F30"/>
    <w:rsid w:val="001358DB"/>
    <w:rsid w:val="00136BCF"/>
    <w:rsid w:val="00141DA0"/>
    <w:rsid w:val="00142449"/>
    <w:rsid w:val="00142F8B"/>
    <w:rsid w:val="001438EE"/>
    <w:rsid w:val="0014618E"/>
    <w:rsid w:val="00150141"/>
    <w:rsid w:val="001539D7"/>
    <w:rsid w:val="001543D5"/>
    <w:rsid w:val="0015463B"/>
    <w:rsid w:val="001547E6"/>
    <w:rsid w:val="00161FD0"/>
    <w:rsid w:val="00162BA4"/>
    <w:rsid w:val="00163D7E"/>
    <w:rsid w:val="00164AAF"/>
    <w:rsid w:val="00170E02"/>
    <w:rsid w:val="00172CE9"/>
    <w:rsid w:val="0018167F"/>
    <w:rsid w:val="001879E9"/>
    <w:rsid w:val="00197282"/>
    <w:rsid w:val="00197C85"/>
    <w:rsid w:val="001A1D94"/>
    <w:rsid w:val="001A4A9E"/>
    <w:rsid w:val="001A6F10"/>
    <w:rsid w:val="001A7859"/>
    <w:rsid w:val="001B0039"/>
    <w:rsid w:val="001B17E3"/>
    <w:rsid w:val="001B21E7"/>
    <w:rsid w:val="001B2262"/>
    <w:rsid w:val="001B2926"/>
    <w:rsid w:val="001B2A37"/>
    <w:rsid w:val="001B3636"/>
    <w:rsid w:val="001B383E"/>
    <w:rsid w:val="001B4898"/>
    <w:rsid w:val="001B54CF"/>
    <w:rsid w:val="001B5765"/>
    <w:rsid w:val="001B63FC"/>
    <w:rsid w:val="001C0D8A"/>
    <w:rsid w:val="001C27FB"/>
    <w:rsid w:val="001C5909"/>
    <w:rsid w:val="001C78B9"/>
    <w:rsid w:val="001D1E97"/>
    <w:rsid w:val="001D3715"/>
    <w:rsid w:val="001D7923"/>
    <w:rsid w:val="001E156C"/>
    <w:rsid w:val="001E3EA0"/>
    <w:rsid w:val="001E4309"/>
    <w:rsid w:val="001E645D"/>
    <w:rsid w:val="001F1D33"/>
    <w:rsid w:val="001F55FC"/>
    <w:rsid w:val="001F5A5F"/>
    <w:rsid w:val="001F7788"/>
    <w:rsid w:val="00200BE6"/>
    <w:rsid w:val="00201274"/>
    <w:rsid w:val="002034E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6CBA"/>
    <w:rsid w:val="00264056"/>
    <w:rsid w:val="00265A47"/>
    <w:rsid w:val="002730B8"/>
    <w:rsid w:val="00274957"/>
    <w:rsid w:val="00283A91"/>
    <w:rsid w:val="00286207"/>
    <w:rsid w:val="00286C68"/>
    <w:rsid w:val="002926A1"/>
    <w:rsid w:val="0029654A"/>
    <w:rsid w:val="002A0048"/>
    <w:rsid w:val="002A56BE"/>
    <w:rsid w:val="002A73E8"/>
    <w:rsid w:val="002B170A"/>
    <w:rsid w:val="002B4B3D"/>
    <w:rsid w:val="002B78B0"/>
    <w:rsid w:val="002B7AF1"/>
    <w:rsid w:val="002C05BD"/>
    <w:rsid w:val="002C1F35"/>
    <w:rsid w:val="002C29E2"/>
    <w:rsid w:val="002C396A"/>
    <w:rsid w:val="002E068A"/>
    <w:rsid w:val="002E243C"/>
    <w:rsid w:val="002E2EE7"/>
    <w:rsid w:val="002E60AA"/>
    <w:rsid w:val="002F1CD7"/>
    <w:rsid w:val="002F35AA"/>
    <w:rsid w:val="002F50BA"/>
    <w:rsid w:val="002F5579"/>
    <w:rsid w:val="00302FF6"/>
    <w:rsid w:val="003056AB"/>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250D"/>
    <w:rsid w:val="003A61BE"/>
    <w:rsid w:val="003B055C"/>
    <w:rsid w:val="003B691D"/>
    <w:rsid w:val="003C01B7"/>
    <w:rsid w:val="003C065A"/>
    <w:rsid w:val="003C125B"/>
    <w:rsid w:val="003C138B"/>
    <w:rsid w:val="003C1D1A"/>
    <w:rsid w:val="003C3E66"/>
    <w:rsid w:val="003C42CA"/>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4ABF"/>
    <w:rsid w:val="00414E43"/>
    <w:rsid w:val="00415FB3"/>
    <w:rsid w:val="00416C7F"/>
    <w:rsid w:val="00417316"/>
    <w:rsid w:val="00417B19"/>
    <w:rsid w:val="004257A8"/>
    <w:rsid w:val="00425E04"/>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719DE"/>
    <w:rsid w:val="0047356D"/>
    <w:rsid w:val="00475076"/>
    <w:rsid w:val="00476832"/>
    <w:rsid w:val="00477FD5"/>
    <w:rsid w:val="004842D4"/>
    <w:rsid w:val="0049012D"/>
    <w:rsid w:val="004914A9"/>
    <w:rsid w:val="00497F57"/>
    <w:rsid w:val="004A0892"/>
    <w:rsid w:val="004A1BA9"/>
    <w:rsid w:val="004A20C8"/>
    <w:rsid w:val="004B3B65"/>
    <w:rsid w:val="004B6023"/>
    <w:rsid w:val="004B6C85"/>
    <w:rsid w:val="004C1311"/>
    <w:rsid w:val="004C2357"/>
    <w:rsid w:val="004C6029"/>
    <w:rsid w:val="004D3127"/>
    <w:rsid w:val="004D6972"/>
    <w:rsid w:val="004E24F7"/>
    <w:rsid w:val="004E268F"/>
    <w:rsid w:val="004E58CC"/>
    <w:rsid w:val="004E6D67"/>
    <w:rsid w:val="004F06D7"/>
    <w:rsid w:val="0050091C"/>
    <w:rsid w:val="005024F8"/>
    <w:rsid w:val="0050564C"/>
    <w:rsid w:val="00506523"/>
    <w:rsid w:val="005069EC"/>
    <w:rsid w:val="00507FC4"/>
    <w:rsid w:val="00514B1B"/>
    <w:rsid w:val="00525196"/>
    <w:rsid w:val="00525658"/>
    <w:rsid w:val="00530A76"/>
    <w:rsid w:val="00531A74"/>
    <w:rsid w:val="005351D5"/>
    <w:rsid w:val="00535D6C"/>
    <w:rsid w:val="00536205"/>
    <w:rsid w:val="005407A5"/>
    <w:rsid w:val="00542698"/>
    <w:rsid w:val="00544899"/>
    <w:rsid w:val="00544C1C"/>
    <w:rsid w:val="00552FBB"/>
    <w:rsid w:val="00556089"/>
    <w:rsid w:val="0056447F"/>
    <w:rsid w:val="00566611"/>
    <w:rsid w:val="0056664F"/>
    <w:rsid w:val="00572944"/>
    <w:rsid w:val="00581662"/>
    <w:rsid w:val="00583424"/>
    <w:rsid w:val="00584061"/>
    <w:rsid w:val="005863DE"/>
    <w:rsid w:val="00590441"/>
    <w:rsid w:val="00590B02"/>
    <w:rsid w:val="005940F8"/>
    <w:rsid w:val="00595C17"/>
    <w:rsid w:val="005A4D83"/>
    <w:rsid w:val="005A6F5F"/>
    <w:rsid w:val="005B4272"/>
    <w:rsid w:val="005B5A4C"/>
    <w:rsid w:val="005C2037"/>
    <w:rsid w:val="005C35F9"/>
    <w:rsid w:val="005D0E04"/>
    <w:rsid w:val="005D32EA"/>
    <w:rsid w:val="005E11B4"/>
    <w:rsid w:val="005E6C18"/>
    <w:rsid w:val="005F0EA2"/>
    <w:rsid w:val="005F2B30"/>
    <w:rsid w:val="005F77A0"/>
    <w:rsid w:val="005F7B40"/>
    <w:rsid w:val="00605389"/>
    <w:rsid w:val="0060671D"/>
    <w:rsid w:val="00606B39"/>
    <w:rsid w:val="006174E0"/>
    <w:rsid w:val="00634472"/>
    <w:rsid w:val="006360C2"/>
    <w:rsid w:val="00651256"/>
    <w:rsid w:val="00653D01"/>
    <w:rsid w:val="00653F27"/>
    <w:rsid w:val="006578D2"/>
    <w:rsid w:val="0066325B"/>
    <w:rsid w:val="00665264"/>
    <w:rsid w:val="00676213"/>
    <w:rsid w:val="00690352"/>
    <w:rsid w:val="00690BD5"/>
    <w:rsid w:val="006A4FC2"/>
    <w:rsid w:val="006B20AB"/>
    <w:rsid w:val="006B4D78"/>
    <w:rsid w:val="006C47BD"/>
    <w:rsid w:val="006C78F8"/>
    <w:rsid w:val="006D0A0B"/>
    <w:rsid w:val="006D38B2"/>
    <w:rsid w:val="006D3B7E"/>
    <w:rsid w:val="006D3F6A"/>
    <w:rsid w:val="006E10CE"/>
    <w:rsid w:val="006E1464"/>
    <w:rsid w:val="006E2E38"/>
    <w:rsid w:val="006E3B33"/>
    <w:rsid w:val="006E3B71"/>
    <w:rsid w:val="006F4643"/>
    <w:rsid w:val="006F5E6E"/>
    <w:rsid w:val="006F70BF"/>
    <w:rsid w:val="006F7E80"/>
    <w:rsid w:val="007048F1"/>
    <w:rsid w:val="0070490C"/>
    <w:rsid w:val="00705011"/>
    <w:rsid w:val="00706B64"/>
    <w:rsid w:val="0070766E"/>
    <w:rsid w:val="00713F6A"/>
    <w:rsid w:val="00715C72"/>
    <w:rsid w:val="00721FC1"/>
    <w:rsid w:val="00724DCF"/>
    <w:rsid w:val="00734378"/>
    <w:rsid w:val="00734403"/>
    <w:rsid w:val="00734510"/>
    <w:rsid w:val="00734C61"/>
    <w:rsid w:val="00735A87"/>
    <w:rsid w:val="00735C61"/>
    <w:rsid w:val="0074430C"/>
    <w:rsid w:val="007508DD"/>
    <w:rsid w:val="007521C9"/>
    <w:rsid w:val="00761BE7"/>
    <w:rsid w:val="00763206"/>
    <w:rsid w:val="00765256"/>
    <w:rsid w:val="007669FE"/>
    <w:rsid w:val="007676D5"/>
    <w:rsid w:val="00767D1B"/>
    <w:rsid w:val="007735FC"/>
    <w:rsid w:val="007802E3"/>
    <w:rsid w:val="00780ADF"/>
    <w:rsid w:val="00783580"/>
    <w:rsid w:val="00783BE5"/>
    <w:rsid w:val="00783F95"/>
    <w:rsid w:val="00784511"/>
    <w:rsid w:val="00784850"/>
    <w:rsid w:val="00785311"/>
    <w:rsid w:val="007903B4"/>
    <w:rsid w:val="0079515D"/>
    <w:rsid w:val="00795B2C"/>
    <w:rsid w:val="007A1AC1"/>
    <w:rsid w:val="007A25C6"/>
    <w:rsid w:val="007A3F97"/>
    <w:rsid w:val="007A41D1"/>
    <w:rsid w:val="007A67D4"/>
    <w:rsid w:val="007A71C6"/>
    <w:rsid w:val="007B040B"/>
    <w:rsid w:val="007B4314"/>
    <w:rsid w:val="007B5BC7"/>
    <w:rsid w:val="007B7680"/>
    <w:rsid w:val="007C0E46"/>
    <w:rsid w:val="007C1244"/>
    <w:rsid w:val="007C6EDB"/>
    <w:rsid w:val="007D1D33"/>
    <w:rsid w:val="007D4B30"/>
    <w:rsid w:val="007D5269"/>
    <w:rsid w:val="007E3217"/>
    <w:rsid w:val="007E3FB9"/>
    <w:rsid w:val="007E4C3C"/>
    <w:rsid w:val="007F24C5"/>
    <w:rsid w:val="007F2FB1"/>
    <w:rsid w:val="007F3DA0"/>
    <w:rsid w:val="007F512F"/>
    <w:rsid w:val="007F58A1"/>
    <w:rsid w:val="00801EDC"/>
    <w:rsid w:val="00804FD6"/>
    <w:rsid w:val="00815054"/>
    <w:rsid w:val="00821A93"/>
    <w:rsid w:val="00825239"/>
    <w:rsid w:val="00830051"/>
    <w:rsid w:val="008321FB"/>
    <w:rsid w:val="008323A9"/>
    <w:rsid w:val="00832C11"/>
    <w:rsid w:val="00837390"/>
    <w:rsid w:val="00842481"/>
    <w:rsid w:val="0084701C"/>
    <w:rsid w:val="0084766D"/>
    <w:rsid w:val="00850856"/>
    <w:rsid w:val="00851525"/>
    <w:rsid w:val="00855955"/>
    <w:rsid w:val="008577AC"/>
    <w:rsid w:val="008605CE"/>
    <w:rsid w:val="00864A4E"/>
    <w:rsid w:val="00866D7C"/>
    <w:rsid w:val="00867C7B"/>
    <w:rsid w:val="0087503A"/>
    <w:rsid w:val="00882BC4"/>
    <w:rsid w:val="00883BB2"/>
    <w:rsid w:val="00885921"/>
    <w:rsid w:val="00887984"/>
    <w:rsid w:val="00887F5E"/>
    <w:rsid w:val="008903F1"/>
    <w:rsid w:val="00891825"/>
    <w:rsid w:val="0089206F"/>
    <w:rsid w:val="00893A67"/>
    <w:rsid w:val="008A023A"/>
    <w:rsid w:val="008A6E91"/>
    <w:rsid w:val="008B2083"/>
    <w:rsid w:val="008B3C0F"/>
    <w:rsid w:val="008B764C"/>
    <w:rsid w:val="008D257A"/>
    <w:rsid w:val="008D6D3B"/>
    <w:rsid w:val="008D7EAE"/>
    <w:rsid w:val="008E1F8F"/>
    <w:rsid w:val="008E501D"/>
    <w:rsid w:val="008E7CEC"/>
    <w:rsid w:val="008F18FA"/>
    <w:rsid w:val="008F2C05"/>
    <w:rsid w:val="00900BCA"/>
    <w:rsid w:val="0090370C"/>
    <w:rsid w:val="00903ECB"/>
    <w:rsid w:val="00904200"/>
    <w:rsid w:val="00904A72"/>
    <w:rsid w:val="00905385"/>
    <w:rsid w:val="00917F7F"/>
    <w:rsid w:val="0092126B"/>
    <w:rsid w:val="00924DF9"/>
    <w:rsid w:val="00927EC1"/>
    <w:rsid w:val="00937C47"/>
    <w:rsid w:val="009459BD"/>
    <w:rsid w:val="0094683A"/>
    <w:rsid w:val="009535E1"/>
    <w:rsid w:val="00953A26"/>
    <w:rsid w:val="009541EC"/>
    <w:rsid w:val="00961382"/>
    <w:rsid w:val="00965FFF"/>
    <w:rsid w:val="00970EBC"/>
    <w:rsid w:val="00975108"/>
    <w:rsid w:val="009812CB"/>
    <w:rsid w:val="00982B3F"/>
    <w:rsid w:val="00983660"/>
    <w:rsid w:val="00987E46"/>
    <w:rsid w:val="00990A9E"/>
    <w:rsid w:val="009915AE"/>
    <w:rsid w:val="009950EC"/>
    <w:rsid w:val="009A03EC"/>
    <w:rsid w:val="009A0963"/>
    <w:rsid w:val="009A1ED2"/>
    <w:rsid w:val="009A2976"/>
    <w:rsid w:val="009A3B89"/>
    <w:rsid w:val="009A5252"/>
    <w:rsid w:val="009B772A"/>
    <w:rsid w:val="009C513A"/>
    <w:rsid w:val="009C6A94"/>
    <w:rsid w:val="009D12F1"/>
    <w:rsid w:val="009D74E9"/>
    <w:rsid w:val="009D7685"/>
    <w:rsid w:val="009E369E"/>
    <w:rsid w:val="009E38D1"/>
    <w:rsid w:val="009E53AF"/>
    <w:rsid w:val="009E672A"/>
    <w:rsid w:val="009F0C8D"/>
    <w:rsid w:val="009F607B"/>
    <w:rsid w:val="00A029B5"/>
    <w:rsid w:val="00A032F9"/>
    <w:rsid w:val="00A11E89"/>
    <w:rsid w:val="00A1349A"/>
    <w:rsid w:val="00A23DF2"/>
    <w:rsid w:val="00A27428"/>
    <w:rsid w:val="00A3270C"/>
    <w:rsid w:val="00A33EB9"/>
    <w:rsid w:val="00A36E52"/>
    <w:rsid w:val="00A37080"/>
    <w:rsid w:val="00A471F0"/>
    <w:rsid w:val="00A53A4C"/>
    <w:rsid w:val="00A64ED5"/>
    <w:rsid w:val="00A7688E"/>
    <w:rsid w:val="00A77379"/>
    <w:rsid w:val="00A801B8"/>
    <w:rsid w:val="00A80243"/>
    <w:rsid w:val="00A81961"/>
    <w:rsid w:val="00A81D69"/>
    <w:rsid w:val="00A82F0F"/>
    <w:rsid w:val="00A83A91"/>
    <w:rsid w:val="00A84AE7"/>
    <w:rsid w:val="00A90A3F"/>
    <w:rsid w:val="00A91C74"/>
    <w:rsid w:val="00A965D6"/>
    <w:rsid w:val="00AA0622"/>
    <w:rsid w:val="00AA0DBD"/>
    <w:rsid w:val="00AA2E7E"/>
    <w:rsid w:val="00AA3643"/>
    <w:rsid w:val="00AB262A"/>
    <w:rsid w:val="00AB50D5"/>
    <w:rsid w:val="00AB7E2B"/>
    <w:rsid w:val="00AD142A"/>
    <w:rsid w:val="00AD2A60"/>
    <w:rsid w:val="00AD44F3"/>
    <w:rsid w:val="00AE4237"/>
    <w:rsid w:val="00AE79F2"/>
    <w:rsid w:val="00AF22DD"/>
    <w:rsid w:val="00AF2E6E"/>
    <w:rsid w:val="00AF4F71"/>
    <w:rsid w:val="00AF7B94"/>
    <w:rsid w:val="00B01D8E"/>
    <w:rsid w:val="00B03A0C"/>
    <w:rsid w:val="00B27469"/>
    <w:rsid w:val="00B31C19"/>
    <w:rsid w:val="00B33D2D"/>
    <w:rsid w:val="00B33DC3"/>
    <w:rsid w:val="00B438D6"/>
    <w:rsid w:val="00B45255"/>
    <w:rsid w:val="00B4756D"/>
    <w:rsid w:val="00B51A05"/>
    <w:rsid w:val="00B524DF"/>
    <w:rsid w:val="00B52599"/>
    <w:rsid w:val="00B54811"/>
    <w:rsid w:val="00B5530E"/>
    <w:rsid w:val="00B5783C"/>
    <w:rsid w:val="00B65A3C"/>
    <w:rsid w:val="00B71993"/>
    <w:rsid w:val="00B72495"/>
    <w:rsid w:val="00B725CC"/>
    <w:rsid w:val="00B73186"/>
    <w:rsid w:val="00B746E6"/>
    <w:rsid w:val="00B74F4D"/>
    <w:rsid w:val="00B86385"/>
    <w:rsid w:val="00B93235"/>
    <w:rsid w:val="00B94B2F"/>
    <w:rsid w:val="00B94B98"/>
    <w:rsid w:val="00B962E9"/>
    <w:rsid w:val="00B97FB3"/>
    <w:rsid w:val="00BA1B4A"/>
    <w:rsid w:val="00BB2DB7"/>
    <w:rsid w:val="00BB38E1"/>
    <w:rsid w:val="00BB480C"/>
    <w:rsid w:val="00BB5EB9"/>
    <w:rsid w:val="00BC0CB2"/>
    <w:rsid w:val="00BC651A"/>
    <w:rsid w:val="00BC785F"/>
    <w:rsid w:val="00BD0E43"/>
    <w:rsid w:val="00BD321F"/>
    <w:rsid w:val="00BD7400"/>
    <w:rsid w:val="00BE5DF2"/>
    <w:rsid w:val="00BE7AAC"/>
    <w:rsid w:val="00BE7DF5"/>
    <w:rsid w:val="00BF2243"/>
    <w:rsid w:val="00BF39DA"/>
    <w:rsid w:val="00BF7D96"/>
    <w:rsid w:val="00C049E7"/>
    <w:rsid w:val="00C107D3"/>
    <w:rsid w:val="00C11DCC"/>
    <w:rsid w:val="00C12045"/>
    <w:rsid w:val="00C14D1C"/>
    <w:rsid w:val="00C33B21"/>
    <w:rsid w:val="00C33C31"/>
    <w:rsid w:val="00C35652"/>
    <w:rsid w:val="00C41946"/>
    <w:rsid w:val="00C5050B"/>
    <w:rsid w:val="00C507F7"/>
    <w:rsid w:val="00C50D31"/>
    <w:rsid w:val="00C558D4"/>
    <w:rsid w:val="00C5606A"/>
    <w:rsid w:val="00C62BFF"/>
    <w:rsid w:val="00C65FCC"/>
    <w:rsid w:val="00C66459"/>
    <w:rsid w:val="00C8073B"/>
    <w:rsid w:val="00C8483E"/>
    <w:rsid w:val="00C854AD"/>
    <w:rsid w:val="00C9267A"/>
    <w:rsid w:val="00C93082"/>
    <w:rsid w:val="00C93FFF"/>
    <w:rsid w:val="00C9479C"/>
    <w:rsid w:val="00C97901"/>
    <w:rsid w:val="00C97C4A"/>
    <w:rsid w:val="00CA1872"/>
    <w:rsid w:val="00CA1F76"/>
    <w:rsid w:val="00CA4058"/>
    <w:rsid w:val="00CB08F5"/>
    <w:rsid w:val="00CB4A51"/>
    <w:rsid w:val="00CB6C7E"/>
    <w:rsid w:val="00CB75C1"/>
    <w:rsid w:val="00CC0858"/>
    <w:rsid w:val="00CC3428"/>
    <w:rsid w:val="00CC3479"/>
    <w:rsid w:val="00CC6FB7"/>
    <w:rsid w:val="00CD1B0A"/>
    <w:rsid w:val="00CD1BAA"/>
    <w:rsid w:val="00CD34FC"/>
    <w:rsid w:val="00CD53DF"/>
    <w:rsid w:val="00CD6845"/>
    <w:rsid w:val="00CD688D"/>
    <w:rsid w:val="00CE0E16"/>
    <w:rsid w:val="00CE4541"/>
    <w:rsid w:val="00CE5A18"/>
    <w:rsid w:val="00CE5B63"/>
    <w:rsid w:val="00CF07F7"/>
    <w:rsid w:val="00CF377D"/>
    <w:rsid w:val="00CF4509"/>
    <w:rsid w:val="00CF6865"/>
    <w:rsid w:val="00CF6B57"/>
    <w:rsid w:val="00D01BF9"/>
    <w:rsid w:val="00D039D3"/>
    <w:rsid w:val="00D05365"/>
    <w:rsid w:val="00D1207C"/>
    <w:rsid w:val="00D13596"/>
    <w:rsid w:val="00D20C4B"/>
    <w:rsid w:val="00D22B88"/>
    <w:rsid w:val="00D22F14"/>
    <w:rsid w:val="00D2516B"/>
    <w:rsid w:val="00D27F62"/>
    <w:rsid w:val="00D42946"/>
    <w:rsid w:val="00D431BF"/>
    <w:rsid w:val="00D43C97"/>
    <w:rsid w:val="00D4471E"/>
    <w:rsid w:val="00D4494D"/>
    <w:rsid w:val="00D45457"/>
    <w:rsid w:val="00D46E3B"/>
    <w:rsid w:val="00D47991"/>
    <w:rsid w:val="00D505FC"/>
    <w:rsid w:val="00D53ACF"/>
    <w:rsid w:val="00D53B74"/>
    <w:rsid w:val="00D53CE4"/>
    <w:rsid w:val="00D54A02"/>
    <w:rsid w:val="00D5503A"/>
    <w:rsid w:val="00D551E4"/>
    <w:rsid w:val="00D551F0"/>
    <w:rsid w:val="00D55796"/>
    <w:rsid w:val="00D557BA"/>
    <w:rsid w:val="00D56D44"/>
    <w:rsid w:val="00D57EF9"/>
    <w:rsid w:val="00D63755"/>
    <w:rsid w:val="00D642D8"/>
    <w:rsid w:val="00D65A2E"/>
    <w:rsid w:val="00D66AA5"/>
    <w:rsid w:val="00D720DA"/>
    <w:rsid w:val="00D720E1"/>
    <w:rsid w:val="00D723A9"/>
    <w:rsid w:val="00D744AA"/>
    <w:rsid w:val="00D77A12"/>
    <w:rsid w:val="00D86E88"/>
    <w:rsid w:val="00D90B7A"/>
    <w:rsid w:val="00D92E84"/>
    <w:rsid w:val="00D94BB9"/>
    <w:rsid w:val="00D974DF"/>
    <w:rsid w:val="00DA288E"/>
    <w:rsid w:val="00DA3A84"/>
    <w:rsid w:val="00DA52BA"/>
    <w:rsid w:val="00DB0FDA"/>
    <w:rsid w:val="00DB1914"/>
    <w:rsid w:val="00DB2791"/>
    <w:rsid w:val="00DC6C89"/>
    <w:rsid w:val="00DD7119"/>
    <w:rsid w:val="00DD7E74"/>
    <w:rsid w:val="00DE6FC8"/>
    <w:rsid w:val="00E166BA"/>
    <w:rsid w:val="00E2662E"/>
    <w:rsid w:val="00E3100A"/>
    <w:rsid w:val="00E31EC2"/>
    <w:rsid w:val="00E41A45"/>
    <w:rsid w:val="00E46A5D"/>
    <w:rsid w:val="00E53C87"/>
    <w:rsid w:val="00E53ECB"/>
    <w:rsid w:val="00E548DE"/>
    <w:rsid w:val="00E55371"/>
    <w:rsid w:val="00E57B3F"/>
    <w:rsid w:val="00E61691"/>
    <w:rsid w:val="00E6433D"/>
    <w:rsid w:val="00E647B9"/>
    <w:rsid w:val="00E64C3B"/>
    <w:rsid w:val="00E745CF"/>
    <w:rsid w:val="00E75348"/>
    <w:rsid w:val="00E866CC"/>
    <w:rsid w:val="00E91C5E"/>
    <w:rsid w:val="00E958D2"/>
    <w:rsid w:val="00E959B1"/>
    <w:rsid w:val="00EA66E1"/>
    <w:rsid w:val="00EB25C7"/>
    <w:rsid w:val="00EB3415"/>
    <w:rsid w:val="00EC3E00"/>
    <w:rsid w:val="00EC4727"/>
    <w:rsid w:val="00EC6232"/>
    <w:rsid w:val="00EC6D8E"/>
    <w:rsid w:val="00ED1016"/>
    <w:rsid w:val="00ED2DBE"/>
    <w:rsid w:val="00EF1776"/>
    <w:rsid w:val="00EF4072"/>
    <w:rsid w:val="00F00500"/>
    <w:rsid w:val="00F00A96"/>
    <w:rsid w:val="00F0302E"/>
    <w:rsid w:val="00F04711"/>
    <w:rsid w:val="00F04DB7"/>
    <w:rsid w:val="00F05097"/>
    <w:rsid w:val="00F11F78"/>
    <w:rsid w:val="00F13950"/>
    <w:rsid w:val="00F151C8"/>
    <w:rsid w:val="00F229E8"/>
    <w:rsid w:val="00F25DE1"/>
    <w:rsid w:val="00F26A7B"/>
    <w:rsid w:val="00F30C9C"/>
    <w:rsid w:val="00F30F70"/>
    <w:rsid w:val="00F318B8"/>
    <w:rsid w:val="00F346CD"/>
    <w:rsid w:val="00F420EE"/>
    <w:rsid w:val="00F45230"/>
    <w:rsid w:val="00F51CD0"/>
    <w:rsid w:val="00F73F8E"/>
    <w:rsid w:val="00F769BD"/>
    <w:rsid w:val="00F76E7F"/>
    <w:rsid w:val="00F808D8"/>
    <w:rsid w:val="00F8204A"/>
    <w:rsid w:val="00F82810"/>
    <w:rsid w:val="00F84A78"/>
    <w:rsid w:val="00F87717"/>
    <w:rsid w:val="00F9152F"/>
    <w:rsid w:val="00F92390"/>
    <w:rsid w:val="00FA2E2E"/>
    <w:rsid w:val="00FA3BD5"/>
    <w:rsid w:val="00FA456E"/>
    <w:rsid w:val="00FA5C17"/>
    <w:rsid w:val="00FA7B96"/>
    <w:rsid w:val="00FB068B"/>
    <w:rsid w:val="00FB3391"/>
    <w:rsid w:val="00FB4733"/>
    <w:rsid w:val="00FB481D"/>
    <w:rsid w:val="00FC4629"/>
    <w:rsid w:val="00FC7025"/>
    <w:rsid w:val="00FD1437"/>
    <w:rsid w:val="00FD281C"/>
    <w:rsid w:val="00FE503A"/>
    <w:rsid w:val="00FE5201"/>
    <w:rsid w:val="00FE6AE4"/>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01BF-4878-40B0-808A-DDAACC0B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4708</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Hanne Elkjær</cp:lastModifiedBy>
  <cp:revision>17</cp:revision>
  <cp:lastPrinted>2021-05-06T10:58:00Z</cp:lastPrinted>
  <dcterms:created xsi:type="dcterms:W3CDTF">2021-06-03T16:17:00Z</dcterms:created>
  <dcterms:modified xsi:type="dcterms:W3CDTF">2024-06-19T06:22:00Z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