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3C1FCC8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723D75B7" w14:textId="39E6403A" w:rsidR="0067636C" w:rsidRDefault="0078707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ulje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– Plantebaserede fødevarer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0B2929CA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782EBF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15ECA897" w:rsidR="00EB25C7" w:rsidRPr="00436D78" w:rsidRDefault="006A2623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BB417AA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A24B2D">
        <w:rPr>
          <w:rFonts w:ascii="Arial" w:hAnsi="Arial" w:cs="Arial"/>
          <w:color w:val="auto"/>
          <w:sz w:val="20"/>
          <w:szCs w:val="20"/>
        </w:rPr>
        <w:t>–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>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1E0AAC46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579E8C65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26FCBD23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8700D6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2A5292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A00BF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3C7031D8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3CBB57EB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A00BF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8700D6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B708D8C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48ADB8B2" w14:textId="77777777" w:rsidR="00A00BF6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EE27FA323CFB4A0694FF554BCA6891A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B935CC8" w14:textId="77777777" w:rsidR="00A00BF6" w:rsidRPr="00436D78" w:rsidRDefault="00A00BF6" w:rsidP="00A00BF6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b/>
          <w:szCs w:val="20"/>
        </w:rPr>
      </w:pPr>
      <w:r w:rsidRPr="00B931AA">
        <w:rPr>
          <w:rFonts w:cs="Arial"/>
          <w:b/>
          <w:bCs/>
          <w:szCs w:val="20"/>
        </w:rPr>
        <w:t>Titel</w:t>
      </w:r>
      <w:r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CF7EF372B9A407DA7F83E9DDBA56197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10DC4D7" w14:textId="6F5B2F82" w:rsidR="008700D6" w:rsidRDefault="00A00BF6" w:rsidP="00A00BF6">
      <w:pPr>
        <w:tabs>
          <w:tab w:val="left" w:pos="1560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55C31547AD8E4FEEB359B058B9EC1C1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 xml:space="preserve">Mail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176D260826EA4BFCAA71B40AF65F4CD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E9B856D" w14:textId="77777777" w:rsidR="00A00BF6" w:rsidRDefault="00A00BF6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0C4836D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506D67F7" w14:textId="77777777" w:rsidR="00787077" w:rsidRPr="00436D78" w:rsidRDefault="00787077" w:rsidP="00787077">
      <w:pPr>
        <w:spacing w:after="0" w:line="240" w:lineRule="auto"/>
        <w:rPr>
          <w:rFonts w:cs="Arial"/>
          <w:szCs w:val="20"/>
        </w:rPr>
      </w:pPr>
    </w:p>
    <w:p w14:paraId="25A5EA3B" w14:textId="77777777" w:rsidR="00787077" w:rsidRPr="00910321" w:rsidRDefault="00787077" w:rsidP="00787077">
      <w:pPr>
        <w:tabs>
          <w:tab w:val="left" w:pos="142"/>
          <w:tab w:val="left" w:pos="284"/>
        </w:tabs>
        <w:spacing w:after="0" w:line="240" w:lineRule="auto"/>
        <w:ind w:left="567" w:hanging="425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1. Udvikling af den økologiske planteproduktion – jordbrugsprodukter til plantebaserede fødevarer</w:t>
      </w:r>
    </w:p>
    <w:p w14:paraId="6917AEA0" w14:textId="34A38CF9" w:rsidR="00787077" w:rsidRDefault="00787077" w:rsidP="00787077">
      <w:pPr>
        <w:tabs>
          <w:tab w:val="left" w:pos="142"/>
          <w:tab w:val="left" w:pos="284"/>
        </w:tabs>
        <w:spacing w:after="0" w:line="240" w:lineRule="auto"/>
        <w:ind w:firstLine="284"/>
        <w:rPr>
          <w:rFonts w:cs="Arial"/>
          <w:szCs w:val="20"/>
        </w:rPr>
      </w:pPr>
      <w:r>
        <w:rPr>
          <w:rFonts w:cs="Arial"/>
          <w:szCs w:val="20"/>
        </w:rPr>
        <w:t xml:space="preserve">Marker </w:t>
      </w:r>
      <w:r w:rsidR="00F22EDF">
        <w:rPr>
          <w:rFonts w:cs="Arial"/>
          <w:szCs w:val="20"/>
        </w:rPr>
        <w:t xml:space="preserve">emne </w:t>
      </w:r>
      <w:r>
        <w:rPr>
          <w:rFonts w:cs="Arial"/>
          <w:szCs w:val="20"/>
        </w:rPr>
        <w:t>for projektet: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787077" w:rsidRPr="00436D78" w14:paraId="25E8FF66" w14:textId="77777777" w:rsidTr="00105150">
        <w:trPr>
          <w:trHeight w:val="284"/>
        </w:trPr>
        <w:tc>
          <w:tcPr>
            <w:tcW w:w="425" w:type="dxa"/>
            <w:vAlign w:val="center"/>
          </w:tcPr>
          <w:p w14:paraId="4C931E1F" w14:textId="77777777" w:rsidR="00787077" w:rsidRPr="00436D78" w:rsidRDefault="003D2FAE" w:rsidP="00105150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3"/>
                <w:id w:val="173769177"/>
                <w:placeholder>
                  <w:docPart w:val="6EDED925097042A2B853C7A2AD1D9EA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707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42F7579D" w14:textId="0CCC7A8F" w:rsidR="00787077" w:rsidRPr="00436D78" w:rsidRDefault="00787077" w:rsidP="00573C8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Mangfoldighed i afgrøder til konsum</w:t>
            </w:r>
            <w:r w:rsidR="00573C8D">
              <w:rPr>
                <w:rFonts w:cs="Arial"/>
                <w:szCs w:val="20"/>
              </w:rPr>
              <w:t xml:space="preserve"> – både til direkte forbrug og til at indgå i plantebaserede fødevarer</w:t>
            </w:r>
          </w:p>
        </w:tc>
      </w:tr>
      <w:tr w:rsidR="00787077" w:rsidRPr="00436D78" w14:paraId="2068E875" w14:textId="77777777" w:rsidTr="00105150">
        <w:trPr>
          <w:trHeight w:val="284"/>
        </w:trPr>
        <w:tc>
          <w:tcPr>
            <w:tcW w:w="425" w:type="dxa"/>
            <w:vAlign w:val="center"/>
          </w:tcPr>
          <w:p w14:paraId="74689AEA" w14:textId="77777777" w:rsidR="00787077" w:rsidRPr="00436D78" w:rsidRDefault="003D2FAE" w:rsidP="00105150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5"/>
                <w:id w:val="2146393039"/>
                <w:placeholder>
                  <w:docPart w:val="9A0D70F630F74450826F2BFA30FD22E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707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6C0BEBFB" w14:textId="77777777" w:rsidR="00787077" w:rsidRPr="00436D78" w:rsidRDefault="00787077" w:rsidP="00105150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Øget produktivitet – højere udbytter </w:t>
            </w:r>
          </w:p>
        </w:tc>
      </w:tr>
      <w:tr w:rsidR="00787077" w:rsidRPr="00436D78" w14:paraId="27FB957E" w14:textId="77777777" w:rsidTr="00105150">
        <w:trPr>
          <w:trHeight w:val="284"/>
        </w:trPr>
        <w:tc>
          <w:tcPr>
            <w:tcW w:w="425" w:type="dxa"/>
            <w:vAlign w:val="center"/>
          </w:tcPr>
          <w:p w14:paraId="73AA961C" w14:textId="77777777" w:rsidR="00787077" w:rsidRPr="00436D78" w:rsidRDefault="003D2FAE" w:rsidP="00105150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6"/>
                <w:id w:val="2116249653"/>
                <w:placeholder>
                  <w:docPart w:val="2C3B3528C59748FF92BFB5A97B47F5F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707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724DA68E" w14:textId="37CC81B6" w:rsidR="00787077" w:rsidRPr="00436D78" w:rsidRDefault="00787077" w:rsidP="00105150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Forbedring af ressourceudnyttelsen</w:t>
            </w:r>
            <w:r w:rsidR="00573C8D">
              <w:rPr>
                <w:rFonts w:cs="Arial"/>
                <w:szCs w:val="20"/>
              </w:rPr>
              <w:t>, herunder forsyning og udnyttelse af næringsstoffer</w:t>
            </w:r>
          </w:p>
        </w:tc>
      </w:tr>
      <w:tr w:rsidR="00787077" w:rsidRPr="00436D78" w14:paraId="79B021C6" w14:textId="77777777" w:rsidTr="00105150">
        <w:trPr>
          <w:trHeight w:val="284"/>
        </w:trPr>
        <w:tc>
          <w:tcPr>
            <w:tcW w:w="425" w:type="dxa"/>
            <w:vAlign w:val="center"/>
          </w:tcPr>
          <w:p w14:paraId="79A2B8A5" w14:textId="77777777" w:rsidR="00787077" w:rsidRDefault="003D2FAE" w:rsidP="00105150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7"/>
                <w:id w:val="1021129133"/>
                <w:placeholder>
                  <w:docPart w:val="EE13E4473568404FA03395706A7B432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7077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729282C8" w14:textId="77777777" w:rsidR="00787077" w:rsidRDefault="00787077" w:rsidP="00105150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Teknologi i markdriften</w:t>
            </w:r>
          </w:p>
        </w:tc>
      </w:tr>
      <w:tr w:rsidR="00787077" w:rsidRPr="00436D78" w14:paraId="17FFF581" w14:textId="77777777" w:rsidTr="00105150">
        <w:trPr>
          <w:trHeight w:val="284"/>
        </w:trPr>
        <w:tc>
          <w:tcPr>
            <w:tcW w:w="425" w:type="dxa"/>
            <w:vAlign w:val="center"/>
          </w:tcPr>
          <w:p w14:paraId="750C9127" w14:textId="77777777" w:rsidR="00787077" w:rsidRDefault="003D2FAE" w:rsidP="00105150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8"/>
                <w:id w:val="713001180"/>
                <w:placeholder>
                  <w:docPart w:val="195F76ACCECD4CF882C43CD3AC6265C3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7077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7E29787B" w14:textId="77777777" w:rsidR="00787077" w:rsidRDefault="00787077" w:rsidP="00105150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Økologisk planteproduktion uden konventionel husdyrgødning</w:t>
            </w:r>
          </w:p>
        </w:tc>
      </w:tr>
      <w:tr w:rsidR="00787077" w:rsidRPr="00436D78" w14:paraId="15C570E3" w14:textId="77777777" w:rsidTr="00105150">
        <w:trPr>
          <w:trHeight w:val="284"/>
        </w:trPr>
        <w:tc>
          <w:tcPr>
            <w:tcW w:w="425" w:type="dxa"/>
          </w:tcPr>
          <w:p w14:paraId="517A2237" w14:textId="77777777" w:rsidR="00787077" w:rsidRDefault="003D2FAE" w:rsidP="00105150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9"/>
                <w:id w:val="-1511902570"/>
                <w:placeholder>
                  <w:docPart w:val="C68FBC7CFEEF4AC7AB498AE12026E5C8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7077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557F7557" w14:textId="77777777" w:rsidR="00787077" w:rsidRPr="00436D78" w:rsidRDefault="00787077" w:rsidP="00105150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Integration af klimahensyn, natur og biodiversitet i planteproduktionen</w:t>
            </w:r>
          </w:p>
        </w:tc>
      </w:tr>
      <w:tr w:rsidR="00F22EDF" w:rsidRPr="00436D78" w14:paraId="3EF3437C" w14:textId="77777777" w:rsidTr="00105150">
        <w:trPr>
          <w:trHeight w:val="284"/>
        </w:trPr>
        <w:tc>
          <w:tcPr>
            <w:tcW w:w="425" w:type="dxa"/>
          </w:tcPr>
          <w:p w14:paraId="5288659E" w14:textId="77777777" w:rsidR="00F22EDF" w:rsidRDefault="003D2FAE" w:rsidP="00F22EDF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187803169"/>
                <w:placeholder>
                  <w:docPart w:val="171A8DFD2E4240CA85EC2EC5FDE7F2B0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22ED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55AF3E3B" w14:textId="77777777" w:rsidR="00F22EDF" w:rsidRPr="003E547D" w:rsidRDefault="00F22EDF" w:rsidP="00F22EDF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1253125198"/>
                <w:placeholder>
                  <w:docPart w:val="0D4DC6EC71304CF1BAF07888716D31EF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155EB1AF" w14:textId="77777777" w:rsidR="00787077" w:rsidRDefault="00787077" w:rsidP="00E0338E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F22EDF" w:rsidRPr="003E547D" w14:paraId="6B0A6E50" w14:textId="77777777" w:rsidTr="00105150">
        <w:trPr>
          <w:trHeight w:val="284"/>
        </w:trPr>
        <w:tc>
          <w:tcPr>
            <w:tcW w:w="425" w:type="dxa"/>
          </w:tcPr>
          <w:p w14:paraId="320CC0CE" w14:textId="13B7EAD6" w:rsidR="00F22EDF" w:rsidRDefault="003D2FAE" w:rsidP="00105150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5"/>
                <w:id w:val="-1972280301"/>
                <w:placeholder>
                  <w:docPart w:val="5BA6F0226504460F922B6FF87CB4D8E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2EB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</w:tcPr>
          <w:p w14:paraId="2E4D6AE4" w14:textId="0B5CC91E" w:rsidR="00F22EDF" w:rsidRPr="003E547D" w:rsidRDefault="00F22EDF" w:rsidP="00105150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Rådgivning om produktudvikling til mindre fødevarevirksomheder, herunder også produktudvikling på landbrugsbedrifter</w:t>
            </w:r>
          </w:p>
        </w:tc>
      </w:tr>
    </w:tbl>
    <w:p w14:paraId="4E5E0DA6" w14:textId="77777777" w:rsidR="00F22EDF" w:rsidRDefault="00F22EDF" w:rsidP="00E0338E">
      <w:pPr>
        <w:spacing w:after="0" w:line="240" w:lineRule="auto"/>
        <w:rPr>
          <w:rFonts w:cs="Arial"/>
          <w:szCs w:val="20"/>
        </w:rPr>
      </w:pPr>
    </w:p>
    <w:p w14:paraId="011017C0" w14:textId="77777777" w:rsidR="00787077" w:rsidRDefault="00787077" w:rsidP="00E0338E">
      <w:pPr>
        <w:spacing w:after="0" w:line="240" w:lineRule="auto"/>
        <w:rPr>
          <w:rFonts w:cs="Arial"/>
          <w:szCs w:val="20"/>
        </w:rPr>
      </w:pPr>
    </w:p>
    <w:p w14:paraId="28F55F35" w14:textId="52797671" w:rsidR="00032046" w:rsidRPr="00627467" w:rsidRDefault="00636044" w:rsidP="00183CB1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8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3D5FF70C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 w:rsidR="00590D5A">
        <w:rPr>
          <w:rFonts w:cs="Arial"/>
          <w:szCs w:val="20"/>
        </w:rPr>
        <w:t xml:space="preserve"> 172 af 26. februar 2024</w:t>
      </w:r>
      <w:r w:rsidR="00590D5A" w:rsidRPr="00AF12FA">
        <w:rPr>
          <w:rFonts w:cs="Arial"/>
          <w:szCs w:val="20"/>
        </w:rPr>
        <w:t xml:space="preserve"> </w:t>
      </w:r>
      <w:r w:rsidRPr="00AF12FA">
        <w:rPr>
          <w:rFonts w:cs="Arial"/>
          <w:szCs w:val="20"/>
        </w:rPr>
        <w:t>(aktivitetsbekendtgørelsen).</w:t>
      </w:r>
      <w:r w:rsid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Aktivitetsbekendtgørelsen er en udmøntning af E</w:t>
      </w:r>
      <w:r w:rsidR="006D0DF6">
        <w:rPr>
          <w:rFonts w:cs="Arial"/>
          <w:szCs w:val="20"/>
        </w:rPr>
        <w:t>uropa</w:t>
      </w:r>
      <w:r w:rsidR="00566DFA" w:rsidRPr="00566DFA">
        <w:rPr>
          <w:rFonts w:cs="Arial"/>
          <w:szCs w:val="20"/>
        </w:rPr>
        <w:t xml:space="preserve">-Kommissionens statsstøttegodkendelse </w:t>
      </w:r>
      <w:r w:rsidR="00566DFA" w:rsidRPr="00566DFA">
        <w:rPr>
          <w:rFonts w:cs="Arial"/>
          <w:szCs w:val="20"/>
        </w:rPr>
        <w:lastRenderedPageBreak/>
        <w:t xml:space="preserve">af 17. december 2020, jf. statsstøttesag SA.57228 </w:t>
      </w:r>
      <w:r w:rsidR="006D0DF6">
        <w:rPr>
          <w:rFonts w:cs="Arial"/>
          <w:szCs w:val="20"/>
        </w:rPr>
        <w:t>om</w:t>
      </w:r>
      <w:r w:rsidR="006D0DF6" w:rsidRPr="00566DFA">
        <w:rPr>
          <w:rFonts w:cs="Arial"/>
          <w:szCs w:val="20"/>
        </w:rPr>
        <w:t xml:space="preserve"> </w:t>
      </w:r>
      <w:r w:rsidR="00566DFA" w:rsidRPr="00566DFA">
        <w:rPr>
          <w:rFonts w:cs="Arial"/>
          <w:szCs w:val="20"/>
        </w:rPr>
        <w:t>promille- og produktionsafgiftsfonde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0B14BFCE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grundet </w:t>
      </w:r>
      <w:proofErr w:type="spellStart"/>
      <w:r w:rsidRPr="003D3BE7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3D3BE7">
        <w:rPr>
          <w:rFonts w:eastAsia="Times New Roman" w:cs="Arial"/>
          <w:color w:val="000000"/>
          <w:szCs w:val="20"/>
          <w:lang w:eastAsia="da-DK"/>
        </w:rPr>
        <w:t xml:space="preserve">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>l der sættes flere krydser nedenfor. I 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6CAAF892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>ansøger</w:t>
      </w:r>
      <w:r>
        <w:rPr>
          <w:rFonts w:cs="Arial"/>
          <w:szCs w:val="20"/>
        </w:rPr>
        <w:t xml:space="preserve"> 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6446DE8D" w14:textId="08EB8C9E" w:rsidR="00631B4C" w:rsidRPr="00436D78" w:rsidRDefault="00631B4C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A17F44" w:rsidRPr="00436D78" w14:paraId="0CF9E642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20BA8" w14:textId="77777777" w:rsidR="00A17F44" w:rsidRPr="00436D78" w:rsidRDefault="003D2FAE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1947E668828B453183F870295541813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0FAF5020" w14:textId="6805B1A5" w:rsidR="00A17F44" w:rsidRDefault="00A17F44" w:rsidP="00196F91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436D78">
              <w:rPr>
                <w:rFonts w:cs="Arial"/>
                <w:szCs w:val="20"/>
              </w:rPr>
              <w:t>viden</w:t>
            </w:r>
            <w:r w:rsidR="00C734E4">
              <w:rPr>
                <w:rFonts w:cs="Arial"/>
                <w:szCs w:val="20"/>
              </w:rPr>
              <w:t>udveksling</w:t>
            </w:r>
            <w:proofErr w:type="spellEnd"/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1171B696" w14:textId="5881DF77" w:rsidR="00631B4C" w:rsidRDefault="00631B4C" w:rsidP="00196F91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Derudover</w:t>
            </w:r>
            <w:r w:rsidR="00D259CA">
              <w:rPr>
                <w:rFonts w:cs="Arial"/>
                <w:szCs w:val="20"/>
              </w:rPr>
              <w:t xml:space="preserve"> afkrydses om det er</w:t>
            </w:r>
            <w:r>
              <w:rPr>
                <w:rFonts w:cs="Arial"/>
                <w:szCs w:val="20"/>
              </w:rPr>
              <w:t xml:space="preserve">: </w:t>
            </w:r>
          </w:p>
          <w:p w14:paraId="42EE6645" w14:textId="03E9685E" w:rsidR="00631B4C" w:rsidRDefault="003D2FAE" w:rsidP="00196F91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631B4C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631B4C">
              <w:rPr>
                <w:rFonts w:eastAsiaTheme="majorEastAsia" w:cs="Arial"/>
                <w:bCs/>
                <w:szCs w:val="20"/>
              </w:rPr>
              <w:t xml:space="preserve"> og informationsaktioner jf. §§6-10</w:t>
            </w:r>
          </w:p>
          <w:p w14:paraId="7105F7A2" w14:textId="76FD3C8B" w:rsidR="00631B4C" w:rsidRPr="00436D78" w:rsidRDefault="003D2FAE" w:rsidP="00196F91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31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1B4C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A17F44" w:rsidRPr="00436D78" w14:paraId="7A9BFAA5" w14:textId="77777777" w:rsidTr="00867834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0334BC" w14:textId="77777777" w:rsidR="00A17F44" w:rsidRPr="00436D78" w:rsidRDefault="003D2FAE" w:rsidP="00196F91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1F89F0395E364D22AC08CAAF553B1E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A17F4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80B0A6F" w14:textId="020E0EDC" w:rsidR="00A17F44" w:rsidRPr="0032095D" w:rsidRDefault="00A17F44" w:rsidP="00196F91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 w:rsidR="00631B4C">
              <w:rPr>
                <w:rFonts w:cs="Arial"/>
                <w:color w:val="000000" w:themeColor="text1"/>
                <w:szCs w:val="20"/>
              </w:rPr>
              <w:t xml:space="preserve">jf. §§16-17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="00D259CA"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 w:rsidR="00963196" w:rsidRPr="0032095D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D259CA"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</w:tbl>
    <w:p w14:paraId="661BFD62" w14:textId="5AD4858C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187247B7" w14:textId="065E3B25" w:rsidR="00944675" w:rsidRDefault="00963196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</w:t>
      </w:r>
      <w:r w:rsidR="002475BD">
        <w:rPr>
          <w:rFonts w:cs="Arial"/>
          <w:szCs w:val="20"/>
        </w:rPr>
        <w:t xml:space="preserve">anden vurdering af </w:t>
      </w:r>
      <w:r>
        <w:rPr>
          <w:rFonts w:cs="Arial"/>
          <w:szCs w:val="20"/>
        </w:rPr>
        <w:t>rette hjemmel</w:t>
      </w:r>
      <w:r w:rsidR="00631B4C">
        <w:rPr>
          <w:rFonts w:cs="Arial"/>
          <w:szCs w:val="20"/>
        </w:rPr>
        <w:t>.</w:t>
      </w:r>
      <w:r w:rsidR="002475B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14:paraId="15BC20A7" w14:textId="63140F0F" w:rsidR="00631B4C" w:rsidRDefault="00631B4C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3B6FD5" w:rsidRPr="00436D78" w14:paraId="56EB16F2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35E675" w14:textId="77777777" w:rsidR="003B6FD5" w:rsidRDefault="003D2FA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38AF75CD9728451ABE3A9CF3A0C549E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E5A84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5D7126F" w14:textId="33A1EE32" w:rsidR="003B6FD5" w:rsidRPr="00436D78" w:rsidRDefault="0075173E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EU-program</w:t>
            </w:r>
            <w:r w:rsidR="00ED1E41">
              <w:rPr>
                <w:rFonts w:cs="Arial"/>
                <w:szCs w:val="20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D45385CBA642429587C057C7EA5EE73F"/>
                </w:placeholder>
                <w:showingPlcHdr/>
                <w15:appearance w15:val="hidden"/>
              </w:sdtPr>
              <w:sdtEndPr/>
              <w:sdtContent>
                <w:r w:rsidR="00192D94"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3B6FD5" w:rsidRPr="00436D78" w14:paraId="45E24D09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F7FFD9" w14:textId="7C5197E3" w:rsidR="003B6FD5" w:rsidRDefault="003D2FA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C7EC8EA7C5904548B645EB4E9A1CF1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2EB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81EEFCD" w14:textId="10AD5862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minimis</w:t>
            </w:r>
            <w:r w:rsidR="00C17850">
              <w:rPr>
                <w:rFonts w:cs="Arial"/>
                <w:szCs w:val="20"/>
              </w:rPr>
              <w:t xml:space="preserve"> støtte</w:t>
            </w:r>
            <w:r w:rsidR="00AF12FA">
              <w:rPr>
                <w:rFonts w:cs="Arial"/>
                <w:szCs w:val="20"/>
              </w:rPr>
              <w:t>, jf.</w:t>
            </w:r>
            <w:r w:rsidR="00566DFA">
              <w:rPr>
                <w:rFonts w:cs="Arial"/>
                <w:szCs w:val="20"/>
              </w:rPr>
              <w:t xml:space="preserve"> </w:t>
            </w:r>
            <w:r w:rsidR="00566DFA" w:rsidRPr="00566DFA">
              <w:rPr>
                <w:rFonts w:cs="Arial"/>
                <w:szCs w:val="20"/>
              </w:rPr>
              <w:t xml:space="preserve">Kommissionens forordning (EU) nr. </w:t>
            </w:r>
            <w:r w:rsidR="009168F5">
              <w:rPr>
                <w:rFonts w:cs="Arial"/>
                <w:szCs w:val="20"/>
              </w:rPr>
              <w:t>2023/2831 af 13. december 2023</w:t>
            </w:r>
            <w:r w:rsidR="00566DFA"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 w:rsidR="00C17850">
              <w:rPr>
                <w:rFonts w:cs="Arial"/>
                <w:szCs w:val="20"/>
              </w:rPr>
              <w:t xml:space="preserve">. </w:t>
            </w:r>
          </w:p>
        </w:tc>
      </w:tr>
      <w:tr w:rsidR="003B6FD5" w:rsidRPr="00436D78" w14:paraId="271A3478" w14:textId="77777777" w:rsidTr="003B6FD5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B229A4" w14:textId="77777777" w:rsidR="003B6FD5" w:rsidRPr="00436D78" w:rsidRDefault="003D2FAE" w:rsidP="007744D2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A545A58E62664D179DA8456ECB2A75B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3B6FD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6EF4241C" w14:textId="77777777" w:rsidR="003B6FD5" w:rsidRPr="00436D78" w:rsidRDefault="003B6FD5" w:rsidP="007744D2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8D02C6F8D0144CDA920EDD708CE7017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6EECB121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267FC38A" w:rsidR="00E4202E" w:rsidRDefault="003D2FAE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E4202E" w:rsidRPr="00963196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590D5A">
        <w:rPr>
          <w:rFonts w:cs="Arial"/>
          <w:szCs w:val="20"/>
        </w:rPr>
        <w:t>Landbrugsstyrelsens vejledning</w:t>
      </w:r>
      <w:r w:rsidR="00590D5A">
        <w:rPr>
          <w:rFonts w:cs="Arial"/>
          <w:szCs w:val="20"/>
        </w:rPr>
        <w:t xml:space="preserve">, som er vedlagt som bilag til fondens vejledning om tilskud. 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40C50DD0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9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62AFB4A9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7A6405">
        <w:rPr>
          <w:rFonts w:cs="Arial"/>
          <w:b/>
          <w:szCs w:val="20"/>
        </w:rPr>
        <w:t>0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169DD88C" w14:textId="6F24E2A0" w:rsidR="00A00BF6" w:rsidRPr="00782EBF" w:rsidRDefault="00A00BF6" w:rsidP="00A00BF6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782EBF">
        <w:rPr>
          <w:rFonts w:cs="Arial"/>
          <w:b/>
          <w:szCs w:val="20"/>
        </w:rPr>
        <w:t>Dato:</w:t>
      </w:r>
      <w:r w:rsidRPr="00782EBF">
        <w:rPr>
          <w:rFonts w:cs="Arial"/>
          <w:szCs w:val="20"/>
        </w:rPr>
        <w:t xml:space="preserve"> </w:t>
      </w:r>
      <w:r w:rsidRPr="00782EB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78E45A05D9924B2F9A14D6C264CCF040"/>
          </w:placeholder>
          <w:showingPlcHdr/>
          <w15:appearance w15:val="hidden"/>
        </w:sdtPr>
        <w:sdtEndPr/>
        <w:sdtContent>
          <w:r w:rsidR="00782EBF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0892669" w14:textId="4F4B9E15" w:rsidR="00A00BF6" w:rsidRPr="00782EBF" w:rsidRDefault="00A00BF6" w:rsidP="00A00BF6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782EBF">
        <w:rPr>
          <w:rFonts w:cs="Arial"/>
          <w:b/>
          <w:szCs w:val="20"/>
        </w:rPr>
        <w:t xml:space="preserve">Titel: </w:t>
      </w:r>
      <w:r w:rsidRPr="00782EB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B1A27C281BEE41E69FA995D2B7350FE9"/>
          </w:placeholder>
          <w:showingPlcHdr/>
          <w15:appearance w15:val="hidden"/>
        </w:sdtPr>
        <w:sdtEndPr/>
        <w:sdtContent>
          <w:r w:rsidR="00782EBF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9362C8" w14:textId="527613A2" w:rsidR="00A00BF6" w:rsidRPr="003D2FAE" w:rsidRDefault="00A00BF6" w:rsidP="00A00BF6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3D2FAE">
        <w:rPr>
          <w:rFonts w:cs="Arial"/>
          <w:b/>
          <w:szCs w:val="20"/>
        </w:rPr>
        <w:t>Navn:</w:t>
      </w:r>
      <w:r w:rsidRPr="003D2FAE">
        <w:rPr>
          <w:rFonts w:cs="Arial"/>
          <w:szCs w:val="20"/>
        </w:rPr>
        <w:t xml:space="preserve"> </w:t>
      </w:r>
      <w:r w:rsidRPr="003D2FA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91CF6956E9FD45DDA8E7668C63A389A6"/>
          </w:placeholder>
          <w15:appearance w15:val="hidden"/>
        </w:sdtPr>
        <w:sdtEndPr/>
        <w:sdtContent/>
      </w:sdt>
    </w:p>
    <w:p w14:paraId="621D925E" w14:textId="77777777" w:rsidR="001354FA" w:rsidRPr="003D2FAE" w:rsidRDefault="001354FA" w:rsidP="00196F91">
      <w:pPr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C407234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bekræfter med underskriften,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0F6A16A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73F49FE5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sig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0AA7051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447BD2D2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5D539F59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</w:p>
    <w:p w14:paraId="6C150A19" w14:textId="77777777" w:rsidR="008700D6" w:rsidRPr="005B5ADA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69DF72B5" w14:textId="77777777" w:rsidR="008700D6" w:rsidRDefault="008700D6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sectPr w:rsidR="008700D6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3D2FAE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047F39C8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RlZrZ1Yr3piiH5BEI/PYqITm9zMikoJq1Tkd6CknmQm10mP18+hjwt9wf0LrP+8JTDtLlNZAX3MLNDVn/MQw==" w:salt="/AVBrM4+VZs1msIaTYaagg=="/>
  <w:defaultTabStop w:val="1304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47C2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2FAE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1D1C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73C8D"/>
    <w:rsid w:val="00581662"/>
    <w:rsid w:val="00583424"/>
    <w:rsid w:val="00590441"/>
    <w:rsid w:val="00590B02"/>
    <w:rsid w:val="00590D5A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2623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2EBF"/>
    <w:rsid w:val="00783580"/>
    <w:rsid w:val="00783F95"/>
    <w:rsid w:val="00784511"/>
    <w:rsid w:val="00787077"/>
    <w:rsid w:val="00787616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00D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0BF6"/>
    <w:rsid w:val="00A029B5"/>
    <w:rsid w:val="00A032F9"/>
    <w:rsid w:val="00A11E89"/>
    <w:rsid w:val="00A14890"/>
    <w:rsid w:val="00A14CA9"/>
    <w:rsid w:val="00A17F44"/>
    <w:rsid w:val="00A2246B"/>
    <w:rsid w:val="00A23C84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4B2F"/>
    <w:rsid w:val="00B94B98"/>
    <w:rsid w:val="00B962E9"/>
    <w:rsid w:val="00B97F8E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136A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175C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207C"/>
    <w:rsid w:val="00D13596"/>
    <w:rsid w:val="00D20C4B"/>
    <w:rsid w:val="00D22B88"/>
    <w:rsid w:val="00D22F14"/>
    <w:rsid w:val="00D2516B"/>
    <w:rsid w:val="00D259CA"/>
    <w:rsid w:val="00D27F62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19C9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2EDF"/>
    <w:rsid w:val="00F23EBF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A545A58E62664D179DA8456ECB2A75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7F1C9-E6C9-40DF-878B-A251D53811CE}"/>
      </w:docPartPr>
      <w:docPartBody>
        <w:p w:rsidR="00686325" w:rsidRDefault="00CC6BD5" w:rsidP="00CC6BD5">
          <w:pPr>
            <w:pStyle w:val="A545A58E62664D179DA8456ECB2A75B8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D02C6F8D0144CDA920EDD708CE70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7A9283-2CCC-4F76-8974-32E96A523C39}"/>
      </w:docPartPr>
      <w:docPartBody>
        <w:p w:rsidR="00686325" w:rsidRDefault="00CC6BD5" w:rsidP="00CC6BD5">
          <w:pPr>
            <w:pStyle w:val="8D02C6F8D0144CDA920EDD708CE7017B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45385CBA642429587C057C7EA5EE7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CF53C-1A5A-4EEF-B780-00138CA25D8A}"/>
      </w:docPartPr>
      <w:docPartBody>
        <w:p w:rsidR="00686325" w:rsidRDefault="00CC6BD5" w:rsidP="00CC6BD5">
          <w:pPr>
            <w:pStyle w:val="D45385CBA642429587C057C7EA5EE73F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8AF75CD9728451ABE3A9CF3A0C549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9D0D04-BDA2-43E3-83D9-1087C6556BD2}"/>
      </w:docPartPr>
      <w:docPartBody>
        <w:p w:rsidR="00F7042E" w:rsidRDefault="00CC6BD5" w:rsidP="00CC6BD5">
          <w:pPr>
            <w:pStyle w:val="38AF75CD9728451ABE3A9CF3A0C549E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7EC8EA7C5904548B645EB4E9A1CF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896767-FD4E-416F-8320-9A5457317000}"/>
      </w:docPartPr>
      <w:docPartBody>
        <w:p w:rsidR="00F7042E" w:rsidRDefault="00CC6BD5" w:rsidP="00CC6BD5">
          <w:pPr>
            <w:pStyle w:val="C7EC8EA7C5904548B645EB4E9A1CF1A1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47E668828B453183F870295541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EB1780-EC34-49D3-96E5-CBDE2EE613BC}"/>
      </w:docPartPr>
      <w:docPartBody>
        <w:p w:rsidR="001F409C" w:rsidRDefault="00F00871" w:rsidP="00F00871">
          <w:pPr>
            <w:pStyle w:val="1947E668828B453183F870295541813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F89F0395E364D22AC08CAAF553B1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16703-55D9-4869-87B1-703B04E6142D}"/>
      </w:docPartPr>
      <w:docPartBody>
        <w:p w:rsidR="001F409C" w:rsidRDefault="00F00871" w:rsidP="00F00871">
          <w:pPr>
            <w:pStyle w:val="1F89F0395E364D22AC08CAAF553B1E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E27FA323CFB4A0694FF554BCA689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1394E-4618-445A-9FBD-42F870099C10}"/>
      </w:docPartPr>
      <w:docPartBody>
        <w:p w:rsidR="00C843B0" w:rsidRDefault="00C843B0" w:rsidP="00C843B0">
          <w:pPr>
            <w:pStyle w:val="EE27FA323CFB4A0694FF554BCA6891A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CF7EF372B9A407DA7F83E9DDBA561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D4B4-7D26-4FE1-ACF5-5BB2C901680C}"/>
      </w:docPartPr>
      <w:docPartBody>
        <w:p w:rsidR="00C843B0" w:rsidRDefault="00C843B0" w:rsidP="00C843B0">
          <w:pPr>
            <w:pStyle w:val="FCF7EF372B9A407DA7F83E9DDBA56197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5C31547AD8E4FEEB359B058B9EC1C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E28A6C-96B1-403A-8CB1-33E7F1D1901A}"/>
      </w:docPartPr>
      <w:docPartBody>
        <w:p w:rsidR="00C843B0" w:rsidRDefault="00C843B0" w:rsidP="00C843B0">
          <w:pPr>
            <w:pStyle w:val="55C31547AD8E4FEEB359B058B9EC1C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76D260826EA4BFCAA71B40AF65F4C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54ABF-7744-4BA0-86C8-5D1CA1F3260E}"/>
      </w:docPartPr>
      <w:docPartBody>
        <w:p w:rsidR="00C843B0" w:rsidRDefault="00C843B0" w:rsidP="00C843B0">
          <w:pPr>
            <w:pStyle w:val="176D260826EA4BFCAA71B40AF65F4CD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8E45A05D9924B2F9A14D6C264CCF0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D8423F-7293-4EDB-BE0F-A86DCD8FF967}"/>
      </w:docPartPr>
      <w:docPartBody>
        <w:p w:rsidR="00C843B0" w:rsidRDefault="00C843B0" w:rsidP="00C843B0">
          <w:pPr>
            <w:pStyle w:val="78E45A05D9924B2F9A14D6C264CCF04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1A27C281BEE41E69FA995D2B7350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D37EE9-8F96-4EBF-90CC-785535BE16B4}"/>
      </w:docPartPr>
      <w:docPartBody>
        <w:p w:rsidR="00C843B0" w:rsidRDefault="00C843B0" w:rsidP="00C843B0">
          <w:pPr>
            <w:pStyle w:val="B1A27C281BEE41E69FA995D2B7350FE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1CF6956E9FD45DDA8E7668C63A389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36F70-5158-4967-BB7F-128F91B24DA2}"/>
      </w:docPartPr>
      <w:docPartBody>
        <w:p w:rsidR="00C843B0" w:rsidRDefault="00C843B0" w:rsidP="00C843B0">
          <w:pPr>
            <w:pStyle w:val="91CF6956E9FD45DDA8E7668C63A389A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EDED925097042A2B853C7A2AD1D9E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26222-E66F-45E9-9905-22157C84F4EF}"/>
      </w:docPartPr>
      <w:docPartBody>
        <w:p w:rsidR="00EC701F" w:rsidRDefault="00EC701F" w:rsidP="00EC701F">
          <w:pPr>
            <w:pStyle w:val="6EDED925097042A2B853C7A2AD1D9EA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A0D70F630F74450826F2BFA30FD2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43AA0B-1BDE-44F7-886C-FE02759191BD}"/>
      </w:docPartPr>
      <w:docPartBody>
        <w:p w:rsidR="00EC701F" w:rsidRDefault="00EC701F" w:rsidP="00EC701F">
          <w:pPr>
            <w:pStyle w:val="9A0D70F630F74450826F2BFA30FD22E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C3B3528C59748FF92BFB5A97B47F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84643-C5A3-4620-A9A5-095152E19B48}"/>
      </w:docPartPr>
      <w:docPartBody>
        <w:p w:rsidR="00EC701F" w:rsidRDefault="00EC701F" w:rsidP="00EC701F">
          <w:pPr>
            <w:pStyle w:val="2C3B3528C59748FF92BFB5A97B47F5F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E13E4473568404FA03395706A7B43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0B903-1822-479C-9FAD-DFE6B917FBA7}"/>
      </w:docPartPr>
      <w:docPartBody>
        <w:p w:rsidR="00EC701F" w:rsidRDefault="00EC701F" w:rsidP="00EC701F">
          <w:pPr>
            <w:pStyle w:val="EE13E4473568404FA03395706A7B432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95F76ACCECD4CF882C43CD3AC6265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BCC01-EFBD-484F-BD83-720BB079C816}"/>
      </w:docPartPr>
      <w:docPartBody>
        <w:p w:rsidR="00EC701F" w:rsidRDefault="00EC701F" w:rsidP="00EC701F">
          <w:pPr>
            <w:pStyle w:val="195F76ACCECD4CF882C43CD3AC6265C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68FBC7CFEEF4AC7AB498AE12026E5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84C722-6129-48ED-BC3D-C0ADF4FA9921}"/>
      </w:docPartPr>
      <w:docPartBody>
        <w:p w:rsidR="00EC701F" w:rsidRDefault="00EC701F" w:rsidP="00EC701F">
          <w:pPr>
            <w:pStyle w:val="C68FBC7CFEEF4AC7AB498AE12026E5C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71A8DFD2E4240CA85EC2EC5FDE7F2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D3530-7F88-4242-A106-B5ED224A492C}"/>
      </w:docPartPr>
      <w:docPartBody>
        <w:p w:rsidR="00EC701F" w:rsidRDefault="00EC701F" w:rsidP="00EC701F">
          <w:pPr>
            <w:pStyle w:val="171A8DFD2E4240CA85EC2EC5FDE7F2B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D4DC6EC71304CF1BAF07888716D31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6E8BA-45F8-49B7-AFBE-666CED88A185}"/>
      </w:docPartPr>
      <w:docPartBody>
        <w:p w:rsidR="00EC701F" w:rsidRDefault="00EC701F" w:rsidP="00EC701F">
          <w:pPr>
            <w:pStyle w:val="0D4DC6EC71304CF1BAF07888716D31EF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BA6F0226504460F922B6FF87CB4D8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D36788-AF64-4CBE-AC02-363AA9114B6B}"/>
      </w:docPartPr>
      <w:docPartBody>
        <w:p w:rsidR="00EC701F" w:rsidRDefault="00EC701F" w:rsidP="00EC701F">
          <w:pPr>
            <w:pStyle w:val="5BA6F0226504460F922B6FF87CB4D8EB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2F3F09"/>
    <w:rsid w:val="003130F5"/>
    <w:rsid w:val="00383F7E"/>
    <w:rsid w:val="003D6B0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843B0"/>
    <w:rsid w:val="00CC6BD5"/>
    <w:rsid w:val="00DD15F4"/>
    <w:rsid w:val="00E059D2"/>
    <w:rsid w:val="00E53128"/>
    <w:rsid w:val="00E700EE"/>
    <w:rsid w:val="00EC701F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C701F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EDED925097042A2B853C7A2AD1D9EAB">
    <w:name w:val="6EDED925097042A2B853C7A2AD1D9EAB"/>
    <w:rsid w:val="00EC701F"/>
    <w:rPr>
      <w:kern w:val="2"/>
      <w14:ligatures w14:val="standardContextual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0D70F630F74450826F2BFA30FD22E4">
    <w:name w:val="9A0D70F630F74450826F2BFA30FD22E4"/>
    <w:rsid w:val="00EC701F"/>
    <w:rPr>
      <w:kern w:val="2"/>
      <w14:ligatures w14:val="standardContextual"/>
    </w:rPr>
  </w:style>
  <w:style w:type="paragraph" w:customStyle="1" w:styleId="2C3B3528C59748FF92BFB5A97B47F5F5">
    <w:name w:val="2C3B3528C59748FF92BFB5A97B47F5F5"/>
    <w:rsid w:val="00EC701F"/>
    <w:rPr>
      <w:kern w:val="2"/>
      <w14:ligatures w14:val="standardContextual"/>
    </w:rPr>
  </w:style>
  <w:style w:type="paragraph" w:customStyle="1" w:styleId="EE13E4473568404FA03395706A7B432B">
    <w:name w:val="EE13E4473568404FA03395706A7B432B"/>
    <w:rsid w:val="00EC701F"/>
    <w:rPr>
      <w:kern w:val="2"/>
      <w14:ligatures w14:val="standardContextual"/>
    </w:rPr>
  </w:style>
  <w:style w:type="paragraph" w:customStyle="1" w:styleId="195F76ACCECD4CF882C43CD3AC6265C3">
    <w:name w:val="195F76ACCECD4CF882C43CD3AC6265C3"/>
    <w:rsid w:val="00EC701F"/>
    <w:rPr>
      <w:kern w:val="2"/>
      <w14:ligatures w14:val="standardContextual"/>
    </w:rPr>
  </w:style>
  <w:style w:type="paragraph" w:customStyle="1" w:styleId="C68FBC7CFEEF4AC7AB498AE12026E5C8">
    <w:name w:val="C68FBC7CFEEF4AC7AB498AE12026E5C8"/>
    <w:rsid w:val="00EC701F"/>
    <w:rPr>
      <w:kern w:val="2"/>
      <w14:ligatures w14:val="standardContextual"/>
    </w:rPr>
  </w:style>
  <w:style w:type="paragraph" w:customStyle="1" w:styleId="38AF75CD9728451ABE3A9CF3A0C549E68">
    <w:name w:val="38AF75CD9728451ABE3A9CF3A0C549E6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45385CBA642429587C057C7EA5EE73F8">
    <w:name w:val="D45385CBA642429587C057C7EA5EE73F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7EC8EA7C5904548B645EB4E9A1CF1A18">
    <w:name w:val="C7EC8EA7C5904548B645EB4E9A1CF1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545A58E62664D179DA8456ECB2A75B88">
    <w:name w:val="A545A58E62664D179DA8456ECB2A75B8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02C6F8D0144CDA920EDD708CE7017B8">
    <w:name w:val="8D02C6F8D0144CDA920EDD708CE7017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947E668828B453183F8702955418132">
    <w:name w:val="1947E668828B453183F8702955418132"/>
    <w:rsid w:val="00F00871"/>
  </w:style>
  <w:style w:type="paragraph" w:customStyle="1" w:styleId="1F89F0395E364D22AC08CAAF553B1EA5">
    <w:name w:val="1F89F0395E364D22AC08CAAF553B1EA5"/>
    <w:rsid w:val="00F00871"/>
  </w:style>
  <w:style w:type="paragraph" w:customStyle="1" w:styleId="171A8DFD2E4240CA85EC2EC5FDE7F2B0">
    <w:name w:val="171A8DFD2E4240CA85EC2EC5FDE7F2B0"/>
    <w:rsid w:val="00EC701F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0D4DC6EC71304CF1BAF07888716D31EF">
    <w:name w:val="0D4DC6EC71304CF1BAF07888716D31EF"/>
    <w:rsid w:val="00EC701F"/>
    <w:rPr>
      <w:kern w:val="2"/>
      <w14:ligatures w14:val="standardContextual"/>
    </w:rPr>
  </w:style>
  <w:style w:type="paragraph" w:customStyle="1" w:styleId="5BA6F0226504460F922B6FF87CB4D8EB">
    <w:name w:val="5BA6F0226504460F922B6FF87CB4D8EB"/>
    <w:rsid w:val="00EC701F"/>
    <w:rPr>
      <w:kern w:val="2"/>
      <w14:ligatures w14:val="standardContextual"/>
    </w:rPr>
  </w:style>
  <w:style w:type="paragraph" w:customStyle="1" w:styleId="EE27FA323CFB4A0694FF554BCA6891AD">
    <w:name w:val="EE27FA323CFB4A0694FF554BCA6891AD"/>
    <w:rsid w:val="00C843B0"/>
    <w:rPr>
      <w:kern w:val="2"/>
      <w14:ligatures w14:val="standardContextual"/>
    </w:rPr>
  </w:style>
  <w:style w:type="paragraph" w:customStyle="1" w:styleId="FCF7EF372B9A407DA7F83E9DDBA56197">
    <w:name w:val="FCF7EF372B9A407DA7F83E9DDBA56197"/>
    <w:rsid w:val="00C843B0"/>
    <w:rPr>
      <w:kern w:val="2"/>
      <w14:ligatures w14:val="standardContextual"/>
    </w:rPr>
  </w:style>
  <w:style w:type="paragraph" w:customStyle="1" w:styleId="55C31547AD8E4FEEB359B058B9EC1C1D">
    <w:name w:val="55C31547AD8E4FEEB359B058B9EC1C1D"/>
    <w:rsid w:val="00C843B0"/>
    <w:rPr>
      <w:kern w:val="2"/>
      <w14:ligatures w14:val="standardContextual"/>
    </w:rPr>
  </w:style>
  <w:style w:type="paragraph" w:customStyle="1" w:styleId="176D260826EA4BFCAA71B40AF65F4CD4">
    <w:name w:val="176D260826EA4BFCAA71B40AF65F4CD4"/>
    <w:rsid w:val="00C843B0"/>
    <w:rPr>
      <w:kern w:val="2"/>
      <w14:ligatures w14:val="standardContextual"/>
    </w:rPr>
  </w:style>
  <w:style w:type="paragraph" w:customStyle="1" w:styleId="78E45A05D9924B2F9A14D6C264CCF040">
    <w:name w:val="78E45A05D9924B2F9A14D6C264CCF040"/>
    <w:rsid w:val="00C843B0"/>
    <w:rPr>
      <w:kern w:val="2"/>
      <w14:ligatures w14:val="standardContextual"/>
    </w:rPr>
  </w:style>
  <w:style w:type="paragraph" w:customStyle="1" w:styleId="B1A27C281BEE41E69FA995D2B7350FE9">
    <w:name w:val="B1A27C281BEE41E69FA995D2B7350FE9"/>
    <w:rsid w:val="00C843B0"/>
    <w:rPr>
      <w:kern w:val="2"/>
      <w14:ligatures w14:val="standardContextual"/>
    </w:rPr>
  </w:style>
  <w:style w:type="paragraph" w:customStyle="1" w:styleId="91CF6956E9FD45DDA8E7668C63A389A6">
    <w:name w:val="91CF6956E9FD45DDA8E7668C63A389A6"/>
    <w:rsid w:val="00C843B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3</cp:revision>
  <cp:lastPrinted>2024-02-09T12:33:00Z</cp:lastPrinted>
  <dcterms:created xsi:type="dcterms:W3CDTF">2024-04-26T08:59:00Z</dcterms:created>
  <dcterms:modified xsi:type="dcterms:W3CDTF">2024-04-26T09:01:00Z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