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3C89" w14:textId="48E46731" w:rsidR="00544899" w:rsidRDefault="0021217A" w:rsidP="00544899">
      <w:pPr>
        <w:pStyle w:val="Overskrift1"/>
        <w:spacing w:before="0" w:line="260" w:lineRule="exact"/>
        <w:rPr>
          <w:rFonts w:ascii="Arial" w:hAnsi="Arial" w:cs="Arial"/>
          <w:color w:val="auto"/>
          <w:sz w:val="24"/>
          <w:szCs w:val="24"/>
        </w:rPr>
      </w:pPr>
      <w:r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7D579AFD" w14:textId="77777777" w:rsidR="009E369E" w:rsidRPr="009E369E" w:rsidRDefault="009E369E" w:rsidP="009E369E"/>
    <w:p w14:paraId="7B951120" w14:textId="42F6D4AF" w:rsidR="001F1D33" w:rsidRPr="00EA3C1A" w:rsidRDefault="00544899" w:rsidP="00A1349A">
      <w:pPr>
        <w:pStyle w:val="Overskrift1"/>
        <w:spacing w:before="0" w:line="260" w:lineRule="exact"/>
        <w:rPr>
          <w:rFonts w:ascii="Arial" w:hAnsi="Arial" w:cs="Arial"/>
          <w:b w:val="0"/>
          <w:bCs w:val="0"/>
          <w:color w:val="auto"/>
          <w:sz w:val="20"/>
          <w:szCs w:val="20"/>
        </w:rPr>
      </w:pPr>
      <w:r w:rsidRPr="00EA3C1A">
        <w:rPr>
          <w:rFonts w:ascii="Arial" w:hAnsi="Arial" w:cs="Arial"/>
          <w:b w:val="0"/>
          <w:bCs w:val="0"/>
          <w:color w:val="auto"/>
          <w:sz w:val="20"/>
          <w:szCs w:val="20"/>
        </w:rPr>
        <w:t>Denne sætning og den vejledende tekst</w:t>
      </w:r>
      <w:r w:rsidR="00855955" w:rsidRPr="00EA3C1A">
        <w:rPr>
          <w:rFonts w:ascii="Arial" w:hAnsi="Arial" w:cs="Arial"/>
          <w:b w:val="0"/>
          <w:bCs w:val="0"/>
          <w:color w:val="auto"/>
          <w:sz w:val="20"/>
          <w:szCs w:val="20"/>
        </w:rPr>
        <w:t xml:space="preserve"> </w:t>
      </w:r>
      <w:r w:rsidR="00605389" w:rsidRPr="00EA3C1A">
        <w:rPr>
          <w:rFonts w:ascii="Arial" w:hAnsi="Arial" w:cs="Arial"/>
          <w:b w:val="0"/>
          <w:bCs w:val="0"/>
          <w:color w:val="auto"/>
          <w:sz w:val="20"/>
          <w:szCs w:val="20"/>
        </w:rPr>
        <w:t xml:space="preserve">angivet med gråt </w:t>
      </w:r>
      <w:r w:rsidR="00855955" w:rsidRPr="00EA3C1A">
        <w:rPr>
          <w:rFonts w:ascii="Arial" w:hAnsi="Arial" w:cs="Arial"/>
          <w:b w:val="0"/>
          <w:bCs w:val="0"/>
          <w:color w:val="auto"/>
          <w:sz w:val="20"/>
          <w:szCs w:val="20"/>
        </w:rPr>
        <w:t>nedenfor</w:t>
      </w:r>
      <w:r w:rsidRPr="00EA3C1A">
        <w:rPr>
          <w:rFonts w:ascii="Arial" w:hAnsi="Arial" w:cs="Arial"/>
          <w:b w:val="0"/>
          <w:bCs w:val="0"/>
          <w:color w:val="auto"/>
          <w:sz w:val="20"/>
          <w:szCs w:val="20"/>
        </w:rPr>
        <w:t xml:space="preserve"> i skemaet skal slettes inden ansøgningen sendes til fonden</w:t>
      </w:r>
      <w:r w:rsidR="001F1D33" w:rsidRPr="00EA3C1A">
        <w:rPr>
          <w:rFonts w:ascii="Arial" w:hAnsi="Arial" w:cs="Arial"/>
          <w:b w:val="0"/>
          <w:bCs w:val="0"/>
          <w:color w:val="auto"/>
          <w:sz w:val="20"/>
          <w:szCs w:val="20"/>
        </w:rPr>
        <w:t xml:space="preserve">. </w:t>
      </w:r>
      <w:r w:rsidR="00A1349A" w:rsidRPr="00EA3C1A">
        <w:rPr>
          <w:rFonts w:ascii="Arial" w:hAnsi="Arial" w:cs="Arial"/>
          <w:b w:val="0"/>
          <w:bCs w:val="0"/>
          <w:color w:val="auto"/>
          <w:sz w:val="20"/>
          <w:szCs w:val="20"/>
        </w:rPr>
        <w:t xml:space="preserve"> </w:t>
      </w:r>
    </w:p>
    <w:p w14:paraId="1BDFA1CB" w14:textId="77777777" w:rsidR="00FE6AE4" w:rsidRPr="00EA3C1A" w:rsidRDefault="00FE6AE4" w:rsidP="00A1349A">
      <w:pPr>
        <w:pStyle w:val="Overskrift1"/>
        <w:spacing w:before="0" w:line="260" w:lineRule="exact"/>
        <w:rPr>
          <w:rFonts w:ascii="Arial" w:hAnsi="Arial" w:cs="Arial"/>
          <w:b w:val="0"/>
          <w:bCs w:val="0"/>
          <w:color w:val="auto"/>
          <w:sz w:val="20"/>
          <w:szCs w:val="20"/>
        </w:rPr>
      </w:pPr>
    </w:p>
    <w:p w14:paraId="78DBD819" w14:textId="3DB942F8" w:rsidR="00A471F0" w:rsidRPr="00EA3C1A" w:rsidRDefault="00905385" w:rsidP="00584061">
      <w:pPr>
        <w:pStyle w:val="Overskrift1"/>
        <w:spacing w:before="0" w:line="260" w:lineRule="exact"/>
        <w:rPr>
          <w:rFonts w:ascii="Arial" w:hAnsi="Arial" w:cs="Arial"/>
          <w:b w:val="0"/>
          <w:bCs w:val="0"/>
          <w:color w:val="auto"/>
          <w:sz w:val="20"/>
          <w:szCs w:val="20"/>
        </w:rPr>
      </w:pPr>
      <w:r w:rsidRPr="00EA3C1A">
        <w:rPr>
          <w:rFonts w:ascii="Arial" w:hAnsi="Arial" w:cs="Arial"/>
          <w:b w:val="0"/>
          <w:bCs w:val="0"/>
          <w:color w:val="auto"/>
          <w:sz w:val="20"/>
          <w:szCs w:val="20"/>
        </w:rPr>
        <w:t>Projektbeskrivelsen er et centralt grundlag for fondens vurdering af projektet set i forhold til strategi, indsatsområde</w:t>
      </w:r>
      <w:r w:rsidR="001B4898" w:rsidRPr="00EA3C1A">
        <w:rPr>
          <w:rFonts w:ascii="Arial" w:hAnsi="Arial" w:cs="Arial"/>
          <w:b w:val="0"/>
          <w:bCs w:val="0"/>
          <w:color w:val="auto"/>
          <w:sz w:val="20"/>
          <w:szCs w:val="20"/>
        </w:rPr>
        <w:t>r</w:t>
      </w:r>
      <w:r w:rsidRPr="00EA3C1A">
        <w:rPr>
          <w:rFonts w:ascii="Arial" w:hAnsi="Arial" w:cs="Arial"/>
          <w:b w:val="0"/>
          <w:bCs w:val="0"/>
          <w:color w:val="auto"/>
          <w:sz w:val="20"/>
          <w:szCs w:val="20"/>
        </w:rPr>
        <w:t xml:space="preserve"> og tildelingskriterier. Ansøger opfordres derfor til at have disse in mente ved udarbejdelsen af projektbeskrivelsen. </w:t>
      </w:r>
      <w:r w:rsidR="00584061" w:rsidRPr="00EA3C1A">
        <w:rPr>
          <w:rFonts w:ascii="Arial" w:hAnsi="Arial" w:cs="Arial"/>
          <w:b w:val="0"/>
          <w:bCs w:val="0"/>
          <w:color w:val="auto"/>
          <w:sz w:val="20"/>
          <w:szCs w:val="20"/>
        </w:rPr>
        <w:t xml:space="preserve"> </w:t>
      </w:r>
    </w:p>
    <w:p w14:paraId="47A45CF4" w14:textId="77777777" w:rsidR="00A471F0" w:rsidRPr="00EA3C1A" w:rsidRDefault="00A471F0" w:rsidP="00584061">
      <w:pPr>
        <w:pStyle w:val="Overskrift1"/>
        <w:spacing w:before="0" w:line="260" w:lineRule="exact"/>
        <w:rPr>
          <w:rFonts w:ascii="Arial" w:hAnsi="Arial" w:cs="Arial"/>
          <w:b w:val="0"/>
          <w:bCs w:val="0"/>
          <w:color w:val="auto"/>
          <w:sz w:val="20"/>
          <w:szCs w:val="20"/>
        </w:rPr>
      </w:pPr>
    </w:p>
    <w:p w14:paraId="1BB8AE6B" w14:textId="24FE3783" w:rsidR="00584061" w:rsidRPr="00EA3C1A" w:rsidRDefault="00584061" w:rsidP="00584061">
      <w:pPr>
        <w:pStyle w:val="Overskrift1"/>
        <w:spacing w:before="0" w:line="260" w:lineRule="exact"/>
        <w:rPr>
          <w:rFonts w:ascii="Arial" w:hAnsi="Arial" w:cs="Arial"/>
          <w:b w:val="0"/>
          <w:bCs w:val="0"/>
          <w:color w:val="auto"/>
          <w:sz w:val="20"/>
          <w:szCs w:val="20"/>
        </w:rPr>
      </w:pPr>
      <w:r w:rsidRPr="00EA3C1A">
        <w:rPr>
          <w:rFonts w:ascii="Arial" w:hAnsi="Arial" w:cs="Arial"/>
          <w:b w:val="0"/>
          <w:bCs w:val="0"/>
          <w:color w:val="auto"/>
          <w:sz w:val="20"/>
          <w:szCs w:val="20"/>
        </w:rPr>
        <w:t xml:space="preserve">For nogle af punkterne er der angivet et </w:t>
      </w:r>
      <w:r w:rsidR="00A471F0" w:rsidRPr="00EA3C1A">
        <w:rPr>
          <w:rFonts w:ascii="Arial" w:hAnsi="Arial" w:cs="Arial"/>
          <w:b w:val="0"/>
          <w:bCs w:val="0"/>
          <w:color w:val="auto"/>
          <w:sz w:val="20"/>
          <w:szCs w:val="20"/>
        </w:rPr>
        <w:t xml:space="preserve">maksimum for antal tegn inkl. mellemrum. Der er tale om en vejledende angivelse af omfanget af beskrivelsen for et gennemsnitligt projekt. </w:t>
      </w:r>
    </w:p>
    <w:p w14:paraId="0E9F8611" w14:textId="77777777" w:rsidR="00905385" w:rsidRPr="00EA3C1A" w:rsidRDefault="00905385" w:rsidP="00A1349A">
      <w:pPr>
        <w:spacing w:after="0" w:line="260" w:lineRule="exact"/>
      </w:pPr>
    </w:p>
    <w:p w14:paraId="6BF8C04F" w14:textId="1D7201BB" w:rsidR="007F58A1" w:rsidRPr="00EA3C1A" w:rsidRDefault="004E58CC" w:rsidP="00164AAF">
      <w:pPr>
        <w:pBdr>
          <w:top w:val="single" w:sz="4" w:space="1" w:color="auto"/>
        </w:pBdr>
        <w:spacing w:after="0" w:line="260" w:lineRule="exact"/>
        <w:rPr>
          <w:rFonts w:ascii="Arial" w:hAnsi="Arial" w:cs="Arial"/>
          <w:b/>
          <w:sz w:val="20"/>
          <w:szCs w:val="20"/>
        </w:rPr>
      </w:pPr>
      <w:r w:rsidRPr="00EA3C1A">
        <w:rPr>
          <w:rFonts w:ascii="Arial" w:hAnsi="Arial" w:cs="Arial"/>
          <w:b/>
          <w:sz w:val="20"/>
          <w:szCs w:val="20"/>
        </w:rPr>
        <w:t xml:space="preserve">2.1 Projektets baggrund </w:t>
      </w:r>
      <w:r w:rsidR="00E166BA" w:rsidRPr="00EA3C1A">
        <w:rPr>
          <w:rFonts w:ascii="Arial" w:hAnsi="Arial" w:cs="Arial"/>
          <w:b/>
          <w:sz w:val="20"/>
          <w:szCs w:val="20"/>
        </w:rPr>
        <w:t>–</w:t>
      </w:r>
      <w:r w:rsidRPr="00EA3C1A">
        <w:rPr>
          <w:rFonts w:ascii="Arial" w:hAnsi="Arial" w:cs="Arial"/>
          <w:b/>
          <w:sz w:val="20"/>
          <w:szCs w:val="20"/>
        </w:rPr>
        <w:t xml:space="preserve"> </w:t>
      </w:r>
      <w:r w:rsidR="00E166BA" w:rsidRPr="00EA3C1A">
        <w:rPr>
          <w:rFonts w:ascii="Arial" w:hAnsi="Arial" w:cs="Arial"/>
          <w:b/>
          <w:sz w:val="20"/>
          <w:szCs w:val="20"/>
        </w:rPr>
        <w:t xml:space="preserve">udfordringer </w:t>
      </w:r>
      <w:r w:rsidR="00063D8B" w:rsidRPr="00EA3C1A">
        <w:rPr>
          <w:rFonts w:ascii="Arial" w:hAnsi="Arial" w:cs="Arial"/>
          <w:b/>
          <w:sz w:val="20"/>
          <w:szCs w:val="20"/>
        </w:rPr>
        <w:t xml:space="preserve">og </w:t>
      </w:r>
      <w:r w:rsidR="00CB08F5" w:rsidRPr="00EA3C1A">
        <w:rPr>
          <w:rFonts w:ascii="Arial" w:hAnsi="Arial" w:cs="Arial"/>
          <w:b/>
          <w:sz w:val="20"/>
          <w:szCs w:val="20"/>
        </w:rPr>
        <w:t xml:space="preserve">udækkede </w:t>
      </w:r>
      <w:r w:rsidR="00063D8B" w:rsidRPr="00EA3C1A">
        <w:rPr>
          <w:rFonts w:ascii="Arial" w:hAnsi="Arial" w:cs="Arial"/>
          <w:b/>
          <w:sz w:val="20"/>
          <w:szCs w:val="20"/>
        </w:rPr>
        <w:t>behov</w:t>
      </w:r>
      <w:r w:rsidR="00033E26" w:rsidRPr="00EA3C1A">
        <w:rPr>
          <w:rFonts w:ascii="Arial" w:hAnsi="Arial" w:cs="Arial"/>
          <w:b/>
          <w:sz w:val="20"/>
          <w:szCs w:val="20"/>
        </w:rPr>
        <w:t xml:space="preserve"> </w:t>
      </w:r>
      <w:r w:rsidR="00033E26" w:rsidRPr="00EA3C1A">
        <w:rPr>
          <w:rFonts w:ascii="Arial" w:hAnsi="Arial" w:cs="Arial"/>
          <w:sz w:val="20"/>
          <w:szCs w:val="20"/>
        </w:rPr>
        <w:t>(</w:t>
      </w:r>
      <w:r w:rsidR="007F58A1" w:rsidRPr="00EA3C1A">
        <w:rPr>
          <w:rFonts w:ascii="Arial" w:hAnsi="Arial" w:cs="Arial"/>
          <w:sz w:val="20"/>
          <w:szCs w:val="20"/>
        </w:rPr>
        <w:t xml:space="preserve">op til </w:t>
      </w:r>
      <w:r w:rsidR="0087064C" w:rsidRPr="00EA3C1A">
        <w:rPr>
          <w:rFonts w:ascii="Arial" w:hAnsi="Arial" w:cs="Arial"/>
          <w:sz w:val="20"/>
          <w:szCs w:val="20"/>
        </w:rPr>
        <w:t>4</w:t>
      </w:r>
      <w:r w:rsidR="002034E4" w:rsidRPr="00EA3C1A">
        <w:rPr>
          <w:rFonts w:ascii="Arial" w:hAnsi="Arial" w:cs="Arial"/>
          <w:sz w:val="20"/>
          <w:szCs w:val="20"/>
        </w:rPr>
        <w:t>.000</w:t>
      </w:r>
      <w:r w:rsidR="007F58A1" w:rsidRPr="00EA3C1A">
        <w:rPr>
          <w:rFonts w:ascii="Arial" w:hAnsi="Arial" w:cs="Arial"/>
          <w:sz w:val="20"/>
          <w:szCs w:val="20"/>
        </w:rPr>
        <w:t xml:space="preserve"> tegn</w:t>
      </w:r>
      <w:r w:rsidR="002034E4" w:rsidRPr="00EA3C1A">
        <w:rPr>
          <w:rFonts w:ascii="Arial" w:hAnsi="Arial" w:cs="Arial"/>
          <w:sz w:val="20"/>
          <w:szCs w:val="20"/>
        </w:rPr>
        <w:t xml:space="preserve"> med mellemrum</w:t>
      </w:r>
      <w:r w:rsidR="007F58A1" w:rsidRPr="00EA3C1A">
        <w:rPr>
          <w:rFonts w:ascii="Arial" w:hAnsi="Arial" w:cs="Arial"/>
          <w:sz w:val="20"/>
          <w:szCs w:val="20"/>
        </w:rPr>
        <w:t>)</w:t>
      </w:r>
    </w:p>
    <w:p w14:paraId="40F69687" w14:textId="55E8204B" w:rsidR="004E58CC" w:rsidRPr="00EA3C1A" w:rsidRDefault="004E58CC" w:rsidP="00164AAF">
      <w:pPr>
        <w:pBdr>
          <w:top w:val="single" w:sz="4" w:space="1" w:color="auto"/>
        </w:pBdr>
        <w:spacing w:after="0" w:line="260" w:lineRule="exact"/>
        <w:rPr>
          <w:rFonts w:ascii="Arial" w:hAnsi="Arial" w:cs="Arial"/>
          <w:b/>
          <w:sz w:val="20"/>
          <w:szCs w:val="20"/>
        </w:rPr>
      </w:pPr>
    </w:p>
    <w:p w14:paraId="4EF98E63" w14:textId="47D55B10" w:rsidR="00CB08F5" w:rsidRPr="00EA3C1A" w:rsidRDefault="00CB08F5" w:rsidP="00164AAF">
      <w:pPr>
        <w:pStyle w:val="Listeafsnit"/>
        <w:numPr>
          <w:ilvl w:val="0"/>
          <w:numId w:val="18"/>
        </w:numPr>
        <w:spacing w:after="0" w:line="260" w:lineRule="exact"/>
        <w:rPr>
          <w:rFonts w:ascii="Arial" w:hAnsi="Arial" w:cs="Arial"/>
          <w:sz w:val="20"/>
          <w:szCs w:val="20"/>
        </w:rPr>
      </w:pPr>
      <w:r w:rsidRPr="00EA3C1A">
        <w:rPr>
          <w:rFonts w:ascii="Arial" w:hAnsi="Arial" w:cs="Arial"/>
          <w:sz w:val="20"/>
          <w:szCs w:val="20"/>
        </w:rPr>
        <w:t xml:space="preserve">Beskriv baggrunden for projektet </w:t>
      </w:r>
    </w:p>
    <w:p w14:paraId="0BCEAAA1" w14:textId="77777777" w:rsidR="00CA7B84" w:rsidRPr="00EA3C1A" w:rsidRDefault="00CA7B84" w:rsidP="00CA7B84">
      <w:pPr>
        <w:spacing w:after="0" w:line="260" w:lineRule="exact"/>
        <w:rPr>
          <w:rFonts w:ascii="Arial" w:hAnsi="Arial" w:cs="Arial"/>
          <w:sz w:val="20"/>
          <w:szCs w:val="20"/>
        </w:rPr>
      </w:pPr>
    </w:p>
    <w:p w14:paraId="23B6E5B5" w14:textId="4E46E08C" w:rsidR="00CA7B84" w:rsidRPr="00EA3C1A" w:rsidRDefault="00CA7B84" w:rsidP="00CA7B84">
      <w:pPr>
        <w:pStyle w:val="Listeafsnit"/>
        <w:numPr>
          <w:ilvl w:val="0"/>
          <w:numId w:val="18"/>
        </w:numPr>
        <w:spacing w:after="0" w:line="260" w:lineRule="exact"/>
        <w:rPr>
          <w:rFonts w:ascii="Arial" w:hAnsi="Arial" w:cs="Arial"/>
          <w:sz w:val="20"/>
          <w:szCs w:val="20"/>
        </w:rPr>
      </w:pPr>
      <w:r w:rsidRPr="00EA3C1A">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01EB39D9" w14:textId="77777777" w:rsidR="004E58CC" w:rsidRPr="00EA3C1A" w:rsidRDefault="004E58CC" w:rsidP="00164AAF">
      <w:pPr>
        <w:spacing w:after="0" w:line="260" w:lineRule="exact"/>
        <w:rPr>
          <w:rFonts w:ascii="Arial" w:hAnsi="Arial" w:cs="Arial"/>
          <w:sz w:val="20"/>
          <w:szCs w:val="20"/>
        </w:rPr>
      </w:pPr>
    </w:p>
    <w:p w14:paraId="3816F733" w14:textId="77F68BD3" w:rsidR="00033E26" w:rsidRPr="00EA3C1A" w:rsidRDefault="004E58CC" w:rsidP="00D54A02">
      <w:pPr>
        <w:pBdr>
          <w:top w:val="single" w:sz="4" w:space="1" w:color="auto"/>
        </w:pBdr>
        <w:spacing w:after="0" w:line="260" w:lineRule="exact"/>
        <w:rPr>
          <w:rFonts w:ascii="Arial" w:hAnsi="Arial" w:cs="Arial"/>
          <w:sz w:val="20"/>
          <w:szCs w:val="20"/>
        </w:rPr>
      </w:pPr>
      <w:r w:rsidRPr="00EA3C1A">
        <w:rPr>
          <w:rFonts w:ascii="Arial" w:hAnsi="Arial" w:cs="Arial"/>
          <w:b/>
          <w:sz w:val="20"/>
          <w:szCs w:val="20"/>
        </w:rPr>
        <w:t>2.2 Projektets f</w:t>
      </w:r>
      <w:r w:rsidR="009D74E9" w:rsidRPr="00EA3C1A">
        <w:rPr>
          <w:rFonts w:ascii="Arial" w:hAnsi="Arial" w:cs="Arial"/>
          <w:b/>
          <w:sz w:val="20"/>
          <w:szCs w:val="20"/>
        </w:rPr>
        <w:t>ormål</w:t>
      </w:r>
      <w:r w:rsidR="009E672A" w:rsidRPr="00EA3C1A">
        <w:rPr>
          <w:rFonts w:ascii="Arial" w:hAnsi="Arial" w:cs="Arial"/>
          <w:b/>
          <w:sz w:val="20"/>
          <w:szCs w:val="20"/>
        </w:rPr>
        <w:t xml:space="preserve"> – hvorfor skal projektet gennemføres</w:t>
      </w:r>
      <w:r w:rsidR="00033E26" w:rsidRPr="00EA3C1A">
        <w:rPr>
          <w:rFonts w:ascii="Arial" w:hAnsi="Arial" w:cs="Arial"/>
          <w:b/>
          <w:sz w:val="20"/>
          <w:szCs w:val="20"/>
        </w:rPr>
        <w:t xml:space="preserve"> </w:t>
      </w:r>
      <w:r w:rsidR="00033E26" w:rsidRPr="00EA3C1A">
        <w:rPr>
          <w:rFonts w:ascii="Arial" w:hAnsi="Arial" w:cs="Arial"/>
          <w:sz w:val="20"/>
          <w:szCs w:val="20"/>
        </w:rPr>
        <w:t>(</w:t>
      </w:r>
      <w:r w:rsidR="00AD142A" w:rsidRPr="00EA3C1A">
        <w:rPr>
          <w:rFonts w:ascii="Arial" w:hAnsi="Arial" w:cs="Arial"/>
          <w:sz w:val="20"/>
          <w:szCs w:val="20"/>
        </w:rPr>
        <w:t xml:space="preserve">op til </w:t>
      </w:r>
      <w:r w:rsidR="002034E4" w:rsidRPr="00EA3C1A">
        <w:rPr>
          <w:rFonts w:ascii="Arial" w:hAnsi="Arial" w:cs="Arial"/>
          <w:sz w:val="20"/>
          <w:szCs w:val="20"/>
        </w:rPr>
        <w:t>5</w:t>
      </w:r>
      <w:r w:rsidR="00AD142A" w:rsidRPr="00EA3C1A">
        <w:rPr>
          <w:rFonts w:ascii="Arial" w:hAnsi="Arial" w:cs="Arial"/>
          <w:sz w:val="20"/>
          <w:szCs w:val="20"/>
        </w:rPr>
        <w:t>00 tegn</w:t>
      </w:r>
      <w:r w:rsidR="00033E26" w:rsidRPr="00EA3C1A">
        <w:rPr>
          <w:rFonts w:ascii="Arial" w:hAnsi="Arial" w:cs="Arial"/>
          <w:sz w:val="20"/>
          <w:szCs w:val="20"/>
        </w:rPr>
        <w:t>)</w:t>
      </w:r>
    </w:p>
    <w:p w14:paraId="6416304D" w14:textId="77777777" w:rsidR="00033E26" w:rsidRPr="00EA3C1A" w:rsidRDefault="00033E26" w:rsidP="00D54A02">
      <w:pPr>
        <w:spacing w:after="0" w:line="260" w:lineRule="exact"/>
        <w:rPr>
          <w:rFonts w:ascii="Arial" w:hAnsi="Arial" w:cs="Arial"/>
          <w:sz w:val="20"/>
          <w:szCs w:val="20"/>
        </w:rPr>
      </w:pPr>
    </w:p>
    <w:p w14:paraId="1946AF0F" w14:textId="6B816A84" w:rsidR="00D54A02" w:rsidRPr="00EA3C1A" w:rsidRDefault="00DB2791" w:rsidP="005349A4">
      <w:pPr>
        <w:pStyle w:val="Listeafsnit"/>
        <w:numPr>
          <w:ilvl w:val="0"/>
          <w:numId w:val="22"/>
        </w:numPr>
        <w:spacing w:after="0" w:line="260" w:lineRule="exact"/>
        <w:rPr>
          <w:rFonts w:ascii="Arial" w:hAnsi="Arial" w:cs="Arial"/>
          <w:sz w:val="20"/>
          <w:szCs w:val="20"/>
        </w:rPr>
      </w:pPr>
      <w:r w:rsidRPr="00EA3C1A">
        <w:rPr>
          <w:rFonts w:ascii="Arial" w:hAnsi="Arial" w:cs="Arial"/>
          <w:sz w:val="20"/>
          <w:szCs w:val="20"/>
        </w:rPr>
        <w:t>Projektets formål beskrives</w:t>
      </w:r>
      <w:r w:rsidR="009E369E" w:rsidRPr="00EA3C1A">
        <w:rPr>
          <w:rFonts w:ascii="Arial" w:hAnsi="Arial" w:cs="Arial"/>
          <w:sz w:val="20"/>
          <w:szCs w:val="20"/>
        </w:rPr>
        <w:t>.</w:t>
      </w:r>
    </w:p>
    <w:p w14:paraId="06B8F79E" w14:textId="77777777" w:rsidR="00A77379" w:rsidRPr="00EA3C1A" w:rsidRDefault="00A77379" w:rsidP="00A77379">
      <w:pPr>
        <w:spacing w:after="0" w:line="260" w:lineRule="exact"/>
        <w:rPr>
          <w:rFonts w:ascii="Arial" w:hAnsi="Arial" w:cs="Arial"/>
          <w:sz w:val="20"/>
          <w:szCs w:val="20"/>
        </w:rPr>
      </w:pPr>
    </w:p>
    <w:p w14:paraId="17E2BA36" w14:textId="41C53667" w:rsidR="00043451" w:rsidRPr="00EA3C1A" w:rsidRDefault="00043451" w:rsidP="00043451">
      <w:pPr>
        <w:pBdr>
          <w:top w:val="single" w:sz="4" w:space="1" w:color="auto"/>
        </w:pBdr>
        <w:spacing w:after="0" w:line="260" w:lineRule="exact"/>
        <w:rPr>
          <w:rFonts w:ascii="Arial" w:hAnsi="Arial" w:cs="Arial"/>
          <w:b/>
          <w:bCs/>
          <w:sz w:val="20"/>
          <w:szCs w:val="20"/>
        </w:rPr>
      </w:pPr>
      <w:r w:rsidRPr="00EA3C1A">
        <w:rPr>
          <w:rFonts w:ascii="Arial" w:hAnsi="Arial" w:cs="Arial"/>
          <w:b/>
          <w:bCs/>
          <w:sz w:val="20"/>
          <w:szCs w:val="20"/>
        </w:rPr>
        <w:t>2.</w:t>
      </w:r>
      <w:r w:rsidR="00E46A5D" w:rsidRPr="00EA3C1A">
        <w:rPr>
          <w:rFonts w:ascii="Arial" w:hAnsi="Arial" w:cs="Arial"/>
          <w:b/>
          <w:bCs/>
          <w:sz w:val="20"/>
          <w:szCs w:val="20"/>
        </w:rPr>
        <w:t>3</w:t>
      </w:r>
      <w:r w:rsidRPr="00EA3C1A">
        <w:rPr>
          <w:rFonts w:ascii="Arial" w:hAnsi="Arial" w:cs="Arial"/>
          <w:b/>
          <w:bCs/>
          <w:sz w:val="20"/>
          <w:szCs w:val="20"/>
        </w:rPr>
        <w:t xml:space="preserve"> Beskrivelse af køkkener, som forventes at indgå i kompetenceudviklingsforløb</w:t>
      </w:r>
    </w:p>
    <w:p w14:paraId="5A93C871" w14:textId="77777777" w:rsidR="00D42946" w:rsidRPr="00EA3C1A" w:rsidRDefault="00D42946" w:rsidP="00D42946">
      <w:pPr>
        <w:pStyle w:val="Listeafsnit"/>
        <w:spacing w:after="0" w:line="260" w:lineRule="exact"/>
        <w:ind w:left="360"/>
        <w:rPr>
          <w:rFonts w:ascii="Arial" w:hAnsi="Arial" w:cs="Arial"/>
          <w:sz w:val="20"/>
          <w:szCs w:val="20"/>
        </w:rPr>
      </w:pPr>
    </w:p>
    <w:p w14:paraId="31083D01" w14:textId="297EBFA2" w:rsidR="00043451" w:rsidRPr="00EA3C1A" w:rsidRDefault="00043451" w:rsidP="00043451">
      <w:pPr>
        <w:pStyle w:val="Listeafsnit"/>
        <w:numPr>
          <w:ilvl w:val="0"/>
          <w:numId w:val="22"/>
        </w:numPr>
        <w:spacing w:after="0" w:line="260" w:lineRule="exact"/>
        <w:rPr>
          <w:rFonts w:ascii="Arial" w:hAnsi="Arial" w:cs="Arial"/>
          <w:sz w:val="20"/>
          <w:szCs w:val="20"/>
        </w:rPr>
      </w:pPr>
      <w:r w:rsidRPr="00EA3C1A">
        <w:rPr>
          <w:rFonts w:ascii="Arial" w:hAnsi="Arial" w:cs="Arial"/>
          <w:sz w:val="20"/>
          <w:szCs w:val="20"/>
        </w:rPr>
        <w:t xml:space="preserve">Beskriv køkkenerne, som forventes at indgå i kompetenceforløb, herunder navnlig: </w:t>
      </w:r>
    </w:p>
    <w:p w14:paraId="20BB8EBC" w14:textId="7E4ECDB3" w:rsidR="00043451" w:rsidRPr="00EA3C1A" w:rsidRDefault="00043451" w:rsidP="00043451">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Type og organisatorisk forankring</w:t>
      </w:r>
    </w:p>
    <w:p w14:paraId="12FFE428" w14:textId="277E3B6B" w:rsidR="00043451" w:rsidRPr="00EA3C1A" w:rsidRDefault="00043451" w:rsidP="00043451">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 xml:space="preserve">Antal køkkenmedarbejdere, der </w:t>
      </w:r>
      <w:r w:rsidR="00D42946" w:rsidRPr="00EA3C1A">
        <w:rPr>
          <w:rFonts w:ascii="Arial" w:hAnsi="Arial" w:cs="Arial"/>
          <w:sz w:val="20"/>
          <w:szCs w:val="20"/>
        </w:rPr>
        <w:t>kompetenceudvikles</w:t>
      </w:r>
      <w:r w:rsidRPr="00EA3C1A">
        <w:rPr>
          <w:rFonts w:ascii="Arial" w:hAnsi="Arial" w:cs="Arial"/>
          <w:sz w:val="20"/>
          <w:szCs w:val="20"/>
        </w:rPr>
        <w:t xml:space="preserve"> (pr. køkken)</w:t>
      </w:r>
    </w:p>
    <w:p w14:paraId="7DE0973D" w14:textId="30BA3191" w:rsidR="00043451" w:rsidRPr="00EA3C1A" w:rsidRDefault="00043451" w:rsidP="00043451">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Estimeret antal daglige måltider (pr. køkken)</w:t>
      </w:r>
    </w:p>
    <w:p w14:paraId="2C16EEA8" w14:textId="33C69D2B" w:rsidR="00043451" w:rsidRPr="00EA3C1A" w:rsidRDefault="00043451" w:rsidP="00043451">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Fødevareindkøb målt i kg. (pr. køkken)</w:t>
      </w:r>
    </w:p>
    <w:p w14:paraId="30365453" w14:textId="081FE0DB" w:rsidR="00043451" w:rsidRPr="00EA3C1A" w:rsidRDefault="00043451" w:rsidP="00043451">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Estimeret økologiprocent ved projektstart (pr. køkken)</w:t>
      </w:r>
    </w:p>
    <w:p w14:paraId="675FBC38" w14:textId="77777777" w:rsidR="00D42946" w:rsidRPr="00EA3C1A" w:rsidRDefault="00D42946" w:rsidP="00D42946">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Forventet økologiprocent ved projektafslutning (pr. køkken)</w:t>
      </w:r>
    </w:p>
    <w:p w14:paraId="1235DD86" w14:textId="31465B84" w:rsidR="00D42946" w:rsidRPr="00EA3C1A" w:rsidRDefault="00D42946" w:rsidP="003E59CE">
      <w:pPr>
        <w:pStyle w:val="Listeafsnit"/>
        <w:numPr>
          <w:ilvl w:val="1"/>
          <w:numId w:val="22"/>
        </w:numPr>
        <w:spacing w:after="0" w:line="260" w:lineRule="exact"/>
        <w:rPr>
          <w:rFonts w:ascii="Arial" w:hAnsi="Arial" w:cs="Arial"/>
          <w:sz w:val="20"/>
          <w:szCs w:val="20"/>
        </w:rPr>
      </w:pPr>
      <w:r w:rsidRPr="00EA3C1A">
        <w:rPr>
          <w:rFonts w:ascii="Arial" w:hAnsi="Arial" w:cs="Arial"/>
          <w:sz w:val="20"/>
          <w:szCs w:val="20"/>
        </w:rPr>
        <w:t>Om hensigten er, at køkkenerne opnår Det Økologiske Spisemærke</w:t>
      </w:r>
      <w:r w:rsidR="004E4727">
        <w:rPr>
          <w:rFonts w:ascii="Arial" w:hAnsi="Arial" w:cs="Arial"/>
          <w:sz w:val="20"/>
          <w:szCs w:val="20"/>
        </w:rPr>
        <w:t xml:space="preserve"> (Guld, Sølv eller Bronze)</w:t>
      </w:r>
      <w:r w:rsidRPr="00EA3C1A">
        <w:rPr>
          <w:rFonts w:ascii="Arial" w:hAnsi="Arial" w:cs="Arial"/>
          <w:sz w:val="20"/>
          <w:szCs w:val="20"/>
        </w:rPr>
        <w:t>, og hvornår der forventes at være ansøgt herom.</w:t>
      </w:r>
    </w:p>
    <w:p w14:paraId="247959EC" w14:textId="77777777" w:rsidR="001B5765" w:rsidRPr="00EA3C1A" w:rsidRDefault="001B5765" w:rsidP="001B5765">
      <w:pPr>
        <w:pStyle w:val="Listeafsnit"/>
        <w:spacing w:after="0" w:line="260" w:lineRule="exact"/>
        <w:ind w:left="1080"/>
        <w:rPr>
          <w:rFonts w:ascii="Arial" w:hAnsi="Arial" w:cs="Arial"/>
          <w:sz w:val="20"/>
          <w:szCs w:val="20"/>
        </w:rPr>
      </w:pPr>
    </w:p>
    <w:p w14:paraId="1D643E51" w14:textId="2602F7E7" w:rsidR="001B5765" w:rsidRPr="00EA3C1A" w:rsidRDefault="001B5765" w:rsidP="001B5765">
      <w:pPr>
        <w:pStyle w:val="Listeafsnit"/>
        <w:numPr>
          <w:ilvl w:val="0"/>
          <w:numId w:val="22"/>
        </w:numPr>
        <w:spacing w:after="0" w:line="260" w:lineRule="exact"/>
        <w:rPr>
          <w:rFonts w:ascii="Arial" w:hAnsi="Arial" w:cs="Arial"/>
          <w:sz w:val="20"/>
          <w:szCs w:val="20"/>
        </w:rPr>
      </w:pPr>
      <w:r w:rsidRPr="00EA3C1A">
        <w:rPr>
          <w:rFonts w:ascii="Arial" w:hAnsi="Arial" w:cs="Arial"/>
          <w:sz w:val="20"/>
          <w:szCs w:val="20"/>
        </w:rPr>
        <w:t xml:space="preserve">Ovennævnte skal præsenteres i </w:t>
      </w:r>
      <w:r w:rsidR="00F927CF" w:rsidRPr="00EA3C1A">
        <w:rPr>
          <w:rFonts w:ascii="Arial" w:hAnsi="Arial" w:cs="Arial"/>
          <w:sz w:val="20"/>
          <w:szCs w:val="20"/>
        </w:rPr>
        <w:t xml:space="preserve">nedenstående </w:t>
      </w:r>
      <w:r w:rsidRPr="00EA3C1A">
        <w:rPr>
          <w:rFonts w:ascii="Arial" w:hAnsi="Arial" w:cs="Arial"/>
          <w:sz w:val="20"/>
          <w:szCs w:val="20"/>
        </w:rPr>
        <w:t>tabel</w:t>
      </w:r>
    </w:p>
    <w:p w14:paraId="4831C513" w14:textId="77777777" w:rsidR="00F927CF" w:rsidRDefault="00F927CF" w:rsidP="00F927CF">
      <w:pPr>
        <w:spacing w:after="0" w:line="260" w:lineRule="exact"/>
        <w:rPr>
          <w:rFonts w:ascii="Arial" w:hAnsi="Arial" w:cs="Arial"/>
          <w:sz w:val="20"/>
          <w:szCs w:val="20"/>
          <w:highlight w:val="lightGray"/>
        </w:rPr>
      </w:pPr>
    </w:p>
    <w:p w14:paraId="65D19F11" w14:textId="77777777" w:rsidR="00F927CF" w:rsidRDefault="00F927CF" w:rsidP="00F927CF">
      <w:pPr>
        <w:spacing w:after="0" w:line="260" w:lineRule="exact"/>
        <w:rPr>
          <w:rFonts w:ascii="Arial" w:hAnsi="Arial" w:cs="Arial"/>
          <w:sz w:val="20"/>
          <w:szCs w:val="20"/>
          <w:highlight w:val="lightGray"/>
        </w:rPr>
      </w:pPr>
    </w:p>
    <w:tbl>
      <w:tblPr>
        <w:tblStyle w:val="Tabel-Gitter"/>
        <w:tblW w:w="11057" w:type="dxa"/>
        <w:tblInd w:w="-714" w:type="dxa"/>
        <w:tblLook w:val="04A0" w:firstRow="1" w:lastRow="0" w:firstColumn="1" w:lastColumn="0" w:noHBand="0" w:noVBand="1"/>
      </w:tblPr>
      <w:tblGrid>
        <w:gridCol w:w="840"/>
        <w:gridCol w:w="856"/>
        <w:gridCol w:w="1560"/>
        <w:gridCol w:w="1422"/>
        <w:gridCol w:w="1134"/>
        <w:gridCol w:w="1134"/>
        <w:gridCol w:w="1134"/>
        <w:gridCol w:w="1560"/>
        <w:gridCol w:w="1417"/>
      </w:tblGrid>
      <w:tr w:rsidR="008820E9" w:rsidRPr="00EA3C1A" w14:paraId="7C3A0616" w14:textId="77777777" w:rsidTr="008820E9">
        <w:tc>
          <w:tcPr>
            <w:tcW w:w="840" w:type="dxa"/>
          </w:tcPr>
          <w:p w14:paraId="410B0710" w14:textId="63918FFC"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Navn på køkken</w:t>
            </w:r>
          </w:p>
        </w:tc>
        <w:tc>
          <w:tcPr>
            <w:tcW w:w="856" w:type="dxa"/>
          </w:tcPr>
          <w:p w14:paraId="1C835631" w14:textId="3AAFF70E"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Type og organisatorisk forankring</w:t>
            </w:r>
          </w:p>
        </w:tc>
        <w:tc>
          <w:tcPr>
            <w:tcW w:w="1560" w:type="dxa"/>
          </w:tcPr>
          <w:p w14:paraId="5F1AD01F" w14:textId="678A2786"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Antal køkkenmedarbejdere, der er blevet kompetenceudviklet (pr. køkken):</w:t>
            </w:r>
          </w:p>
        </w:tc>
        <w:tc>
          <w:tcPr>
            <w:tcW w:w="1422" w:type="dxa"/>
          </w:tcPr>
          <w:p w14:paraId="22AF27E7" w14:textId="548E1A9C"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Estimeret antal daglige måltider (pr. køkken og totalt for berørte køkkener):</w:t>
            </w:r>
          </w:p>
        </w:tc>
        <w:tc>
          <w:tcPr>
            <w:tcW w:w="1134" w:type="dxa"/>
          </w:tcPr>
          <w:p w14:paraId="349A9F50" w14:textId="5E0100D7"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Fødevareindkøb målt i kg. (pr. køkken):</w:t>
            </w:r>
          </w:p>
        </w:tc>
        <w:tc>
          <w:tcPr>
            <w:tcW w:w="1134" w:type="dxa"/>
          </w:tcPr>
          <w:p w14:paraId="2ADE8419" w14:textId="198A3556"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Estimeret økologiprocent ved projektstart (pr. køkken)</w:t>
            </w:r>
          </w:p>
        </w:tc>
        <w:tc>
          <w:tcPr>
            <w:tcW w:w="1134" w:type="dxa"/>
          </w:tcPr>
          <w:p w14:paraId="357E8A39" w14:textId="1C6A6A04"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Forventet økologiprocent ved projektafslutning (pr. køkken)</w:t>
            </w:r>
          </w:p>
        </w:tc>
        <w:tc>
          <w:tcPr>
            <w:tcW w:w="1560" w:type="dxa"/>
          </w:tcPr>
          <w:p w14:paraId="52899010" w14:textId="200A543E"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Det Økologiske Spisemærke, herunder om der er søgt eller om der er en hensigt om at søge</w:t>
            </w:r>
          </w:p>
        </w:tc>
        <w:tc>
          <w:tcPr>
            <w:tcW w:w="1417" w:type="dxa"/>
          </w:tcPr>
          <w:p w14:paraId="02688A1C" w14:textId="38C87303" w:rsidR="008820E9" w:rsidRPr="00EA3C1A" w:rsidRDefault="008820E9" w:rsidP="008820E9">
            <w:pPr>
              <w:spacing w:line="260" w:lineRule="exact"/>
              <w:rPr>
                <w:rFonts w:ascii="Arial" w:hAnsi="Arial" w:cs="Arial"/>
                <w:sz w:val="16"/>
                <w:szCs w:val="16"/>
              </w:rPr>
            </w:pPr>
            <w:r w:rsidRPr="00EA3C1A">
              <w:rPr>
                <w:rFonts w:ascii="Arial" w:hAnsi="Arial" w:cs="Arial"/>
                <w:sz w:val="16"/>
                <w:szCs w:val="16"/>
              </w:rPr>
              <w:t>Forventet dato for opnåelse af spisemærke (måned, år)</w:t>
            </w:r>
          </w:p>
        </w:tc>
      </w:tr>
      <w:tr w:rsidR="00EA3C1A" w:rsidRPr="00EA3C1A" w14:paraId="7AF2A038" w14:textId="77777777" w:rsidTr="008820E9">
        <w:tc>
          <w:tcPr>
            <w:tcW w:w="840" w:type="dxa"/>
          </w:tcPr>
          <w:p w14:paraId="32D1FE1B" w14:textId="1D2AF2E0"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Børnehaven XX</w:t>
            </w:r>
          </w:p>
        </w:tc>
        <w:tc>
          <w:tcPr>
            <w:tcW w:w="856" w:type="dxa"/>
          </w:tcPr>
          <w:p w14:paraId="6FCEACC1" w14:textId="0A952B22"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Daginstitution</w:t>
            </w:r>
          </w:p>
        </w:tc>
        <w:tc>
          <w:tcPr>
            <w:tcW w:w="1560" w:type="dxa"/>
          </w:tcPr>
          <w:p w14:paraId="3D0E1BD7" w14:textId="5EC6223E"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3</w:t>
            </w:r>
          </w:p>
        </w:tc>
        <w:tc>
          <w:tcPr>
            <w:tcW w:w="1422" w:type="dxa"/>
          </w:tcPr>
          <w:p w14:paraId="614ECC43" w14:textId="24095051"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100</w:t>
            </w:r>
          </w:p>
        </w:tc>
        <w:tc>
          <w:tcPr>
            <w:tcW w:w="1134" w:type="dxa"/>
          </w:tcPr>
          <w:p w14:paraId="26FF1948" w14:textId="4490F7DD"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30.000</w:t>
            </w:r>
          </w:p>
        </w:tc>
        <w:tc>
          <w:tcPr>
            <w:tcW w:w="1134" w:type="dxa"/>
          </w:tcPr>
          <w:p w14:paraId="2379AB10" w14:textId="476B729A"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75</w:t>
            </w:r>
          </w:p>
        </w:tc>
        <w:tc>
          <w:tcPr>
            <w:tcW w:w="1134" w:type="dxa"/>
          </w:tcPr>
          <w:p w14:paraId="0DA4385E" w14:textId="6F608E06"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98</w:t>
            </w:r>
          </w:p>
        </w:tc>
        <w:tc>
          <w:tcPr>
            <w:tcW w:w="1560" w:type="dxa"/>
          </w:tcPr>
          <w:p w14:paraId="7013206C" w14:textId="3D416E65"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G</w:t>
            </w:r>
            <w:r w:rsidR="00EA3C1A" w:rsidRPr="004E4727">
              <w:rPr>
                <w:rFonts w:ascii="Arial" w:hAnsi="Arial" w:cs="Arial"/>
                <w:i/>
                <w:iCs/>
                <w:color w:val="FF0000"/>
                <w:sz w:val="16"/>
                <w:szCs w:val="16"/>
              </w:rPr>
              <w:t>uld</w:t>
            </w:r>
          </w:p>
        </w:tc>
        <w:tc>
          <w:tcPr>
            <w:tcW w:w="1417" w:type="dxa"/>
          </w:tcPr>
          <w:p w14:paraId="28CFCADE" w14:textId="66B08CC4"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01/2027</w:t>
            </w:r>
          </w:p>
        </w:tc>
      </w:tr>
      <w:tr w:rsidR="00EA3C1A" w:rsidRPr="00EA3C1A" w14:paraId="2B863EBD" w14:textId="77777777" w:rsidTr="008820E9">
        <w:tc>
          <w:tcPr>
            <w:tcW w:w="840" w:type="dxa"/>
          </w:tcPr>
          <w:p w14:paraId="26B8081C" w14:textId="04F45629"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XX-skolen</w:t>
            </w:r>
          </w:p>
        </w:tc>
        <w:tc>
          <w:tcPr>
            <w:tcW w:w="856" w:type="dxa"/>
          </w:tcPr>
          <w:p w14:paraId="6252578E" w14:textId="62B6ACEA"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Skolekøkken</w:t>
            </w:r>
          </w:p>
        </w:tc>
        <w:tc>
          <w:tcPr>
            <w:tcW w:w="1560" w:type="dxa"/>
          </w:tcPr>
          <w:p w14:paraId="7D1BDD01" w14:textId="721C887A"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9</w:t>
            </w:r>
          </w:p>
        </w:tc>
        <w:tc>
          <w:tcPr>
            <w:tcW w:w="1422" w:type="dxa"/>
          </w:tcPr>
          <w:p w14:paraId="30FA7077" w14:textId="0CF13075"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500</w:t>
            </w:r>
          </w:p>
        </w:tc>
        <w:tc>
          <w:tcPr>
            <w:tcW w:w="1134" w:type="dxa"/>
          </w:tcPr>
          <w:p w14:paraId="12B95DE0" w14:textId="5204FC07"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100.000</w:t>
            </w:r>
          </w:p>
        </w:tc>
        <w:tc>
          <w:tcPr>
            <w:tcW w:w="1134" w:type="dxa"/>
          </w:tcPr>
          <w:p w14:paraId="6C530947" w14:textId="0B966CD7"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72</w:t>
            </w:r>
          </w:p>
        </w:tc>
        <w:tc>
          <w:tcPr>
            <w:tcW w:w="1134" w:type="dxa"/>
          </w:tcPr>
          <w:p w14:paraId="4897DDC1" w14:textId="2C1FB6DE"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80</w:t>
            </w:r>
          </w:p>
        </w:tc>
        <w:tc>
          <w:tcPr>
            <w:tcW w:w="1560" w:type="dxa"/>
          </w:tcPr>
          <w:p w14:paraId="052323C9" w14:textId="0B777BBD"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Ikke planlagt m</w:t>
            </w:r>
            <w:r w:rsidR="00EA3C1A" w:rsidRPr="004E4727">
              <w:rPr>
                <w:rFonts w:ascii="Arial" w:hAnsi="Arial" w:cs="Arial"/>
                <w:i/>
                <w:iCs/>
                <w:color w:val="FF0000"/>
                <w:sz w:val="16"/>
                <w:szCs w:val="16"/>
              </w:rPr>
              <w:t>ærke</w:t>
            </w:r>
          </w:p>
        </w:tc>
        <w:tc>
          <w:tcPr>
            <w:tcW w:w="1417" w:type="dxa"/>
          </w:tcPr>
          <w:p w14:paraId="3020945C" w14:textId="073CF227"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04/</w:t>
            </w:r>
            <w:r w:rsidR="00B2773E">
              <w:rPr>
                <w:rFonts w:ascii="Arial" w:hAnsi="Arial" w:cs="Arial"/>
                <w:i/>
                <w:iCs/>
                <w:color w:val="FF0000"/>
                <w:sz w:val="16"/>
                <w:szCs w:val="16"/>
              </w:rPr>
              <w:t>2</w:t>
            </w:r>
            <w:r w:rsidRPr="004E4727">
              <w:rPr>
                <w:rFonts w:ascii="Arial" w:hAnsi="Arial" w:cs="Arial"/>
                <w:i/>
                <w:iCs/>
                <w:color w:val="FF0000"/>
                <w:sz w:val="16"/>
                <w:szCs w:val="16"/>
              </w:rPr>
              <w:t>027</w:t>
            </w:r>
          </w:p>
        </w:tc>
      </w:tr>
      <w:tr w:rsidR="00EA3C1A" w:rsidRPr="00EA3C1A" w14:paraId="0028A415" w14:textId="77777777" w:rsidTr="008820E9">
        <w:tc>
          <w:tcPr>
            <w:tcW w:w="840" w:type="dxa"/>
          </w:tcPr>
          <w:p w14:paraId="25898F89" w14:textId="2F2802E0"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XX ApS</w:t>
            </w:r>
          </w:p>
        </w:tc>
        <w:tc>
          <w:tcPr>
            <w:tcW w:w="856" w:type="dxa"/>
          </w:tcPr>
          <w:p w14:paraId="6DC60DB5" w14:textId="2376837A"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 xml:space="preserve">Produktionskøkken, </w:t>
            </w:r>
            <w:r w:rsidRPr="004E4727">
              <w:rPr>
                <w:rFonts w:ascii="Arial" w:hAnsi="Arial" w:cs="Arial"/>
                <w:i/>
                <w:iCs/>
                <w:color w:val="FF0000"/>
                <w:sz w:val="16"/>
                <w:szCs w:val="16"/>
              </w:rPr>
              <w:lastRenderedPageBreak/>
              <w:t>virksomhed</w:t>
            </w:r>
          </w:p>
        </w:tc>
        <w:tc>
          <w:tcPr>
            <w:tcW w:w="1560" w:type="dxa"/>
          </w:tcPr>
          <w:p w14:paraId="29543B82" w14:textId="37034435"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lastRenderedPageBreak/>
              <w:t>20</w:t>
            </w:r>
          </w:p>
        </w:tc>
        <w:tc>
          <w:tcPr>
            <w:tcW w:w="1422" w:type="dxa"/>
          </w:tcPr>
          <w:p w14:paraId="1F7BC1AC" w14:textId="282A1B8D"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1850</w:t>
            </w:r>
          </w:p>
        </w:tc>
        <w:tc>
          <w:tcPr>
            <w:tcW w:w="1134" w:type="dxa"/>
          </w:tcPr>
          <w:p w14:paraId="69C195FC" w14:textId="6FE53321"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350.000</w:t>
            </w:r>
          </w:p>
        </w:tc>
        <w:tc>
          <w:tcPr>
            <w:tcW w:w="1134" w:type="dxa"/>
          </w:tcPr>
          <w:p w14:paraId="42A3CEB8" w14:textId="4154F377"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20</w:t>
            </w:r>
          </w:p>
        </w:tc>
        <w:tc>
          <w:tcPr>
            <w:tcW w:w="1134" w:type="dxa"/>
          </w:tcPr>
          <w:p w14:paraId="213E5172" w14:textId="70B72709"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60</w:t>
            </w:r>
          </w:p>
        </w:tc>
        <w:tc>
          <w:tcPr>
            <w:tcW w:w="1560" w:type="dxa"/>
          </w:tcPr>
          <w:p w14:paraId="6EC74BC4" w14:textId="0ED46ADA" w:rsidR="00EA3C1A" w:rsidRPr="004E4727" w:rsidRDefault="004E4727"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B</w:t>
            </w:r>
            <w:r w:rsidR="00EA3C1A" w:rsidRPr="004E4727">
              <w:rPr>
                <w:rFonts w:ascii="Arial" w:hAnsi="Arial" w:cs="Arial"/>
                <w:i/>
                <w:iCs/>
                <w:color w:val="FF0000"/>
                <w:sz w:val="16"/>
                <w:szCs w:val="16"/>
              </w:rPr>
              <w:t>ronze</w:t>
            </w:r>
          </w:p>
        </w:tc>
        <w:tc>
          <w:tcPr>
            <w:tcW w:w="1417" w:type="dxa"/>
          </w:tcPr>
          <w:p w14:paraId="6EB297BC" w14:textId="7CF4A2E9" w:rsidR="00EA3C1A" w:rsidRPr="004E4727" w:rsidRDefault="00EA3C1A" w:rsidP="00EA3C1A">
            <w:pPr>
              <w:spacing w:line="260" w:lineRule="exact"/>
              <w:rPr>
                <w:rFonts w:ascii="Arial" w:hAnsi="Arial" w:cs="Arial"/>
                <w:i/>
                <w:iCs/>
                <w:color w:val="FF0000"/>
                <w:sz w:val="16"/>
                <w:szCs w:val="16"/>
              </w:rPr>
            </w:pPr>
            <w:r w:rsidRPr="004E4727">
              <w:rPr>
                <w:rFonts w:ascii="Arial" w:hAnsi="Arial" w:cs="Arial"/>
                <w:i/>
                <w:iCs/>
                <w:color w:val="FF0000"/>
                <w:sz w:val="16"/>
                <w:szCs w:val="16"/>
              </w:rPr>
              <w:t>04/2027</w:t>
            </w:r>
          </w:p>
        </w:tc>
      </w:tr>
    </w:tbl>
    <w:p w14:paraId="3D60DD64" w14:textId="77777777" w:rsidR="00EA3C1A" w:rsidRDefault="00EA3C1A" w:rsidP="00F927CF">
      <w:pPr>
        <w:spacing w:after="0" w:line="260" w:lineRule="exact"/>
        <w:rPr>
          <w:rFonts w:ascii="Arial" w:hAnsi="Arial" w:cs="Arial"/>
          <w:sz w:val="20"/>
          <w:szCs w:val="20"/>
        </w:rPr>
      </w:pPr>
    </w:p>
    <w:p w14:paraId="135CAF98" w14:textId="2A774A0F" w:rsidR="00F927CF" w:rsidRPr="004E4727" w:rsidRDefault="00275FA9" w:rsidP="00F927CF">
      <w:pPr>
        <w:spacing w:after="0" w:line="260" w:lineRule="exact"/>
        <w:rPr>
          <w:rFonts w:ascii="Arial" w:hAnsi="Arial" w:cs="Arial"/>
          <w:i/>
          <w:iCs/>
          <w:sz w:val="20"/>
          <w:szCs w:val="20"/>
        </w:rPr>
      </w:pPr>
      <w:r w:rsidRPr="004E4727">
        <w:rPr>
          <w:rFonts w:ascii="Arial" w:hAnsi="Arial" w:cs="Arial"/>
          <w:i/>
          <w:iCs/>
          <w:sz w:val="20"/>
          <w:szCs w:val="20"/>
        </w:rPr>
        <w:t xml:space="preserve">*Eksempel er angivet med </w:t>
      </w:r>
      <w:r w:rsidRPr="004E4727">
        <w:rPr>
          <w:rFonts w:ascii="Arial" w:hAnsi="Arial" w:cs="Arial"/>
          <w:i/>
          <w:iCs/>
          <w:color w:val="FF0000"/>
          <w:sz w:val="20"/>
          <w:szCs w:val="20"/>
        </w:rPr>
        <w:t>rød</w:t>
      </w:r>
      <w:r w:rsidRPr="004E4727">
        <w:rPr>
          <w:rFonts w:ascii="Arial" w:hAnsi="Arial" w:cs="Arial"/>
          <w:i/>
          <w:iCs/>
          <w:sz w:val="20"/>
          <w:szCs w:val="20"/>
        </w:rPr>
        <w:t xml:space="preserve">. </w:t>
      </w:r>
      <w:r w:rsidR="008820E9" w:rsidRPr="004E4727">
        <w:rPr>
          <w:rFonts w:ascii="Arial" w:hAnsi="Arial" w:cs="Arial"/>
          <w:i/>
          <w:iCs/>
          <w:sz w:val="20"/>
          <w:szCs w:val="20"/>
        </w:rPr>
        <w:t>Eksemplerne slettes af ansøger.</w:t>
      </w:r>
    </w:p>
    <w:p w14:paraId="300A7CD8" w14:textId="77777777" w:rsidR="001B5765" w:rsidRPr="004E4727" w:rsidRDefault="001B5765" w:rsidP="00043451">
      <w:pPr>
        <w:spacing w:after="0" w:line="260" w:lineRule="exact"/>
        <w:rPr>
          <w:rFonts w:ascii="Arial" w:hAnsi="Arial" w:cs="Arial"/>
          <w:b/>
          <w:bCs/>
          <w:i/>
          <w:iCs/>
          <w:sz w:val="20"/>
          <w:szCs w:val="20"/>
        </w:rPr>
      </w:pPr>
    </w:p>
    <w:p w14:paraId="1879800A" w14:textId="1CF0CD4A" w:rsidR="008820E9" w:rsidRPr="00B52B2F" w:rsidRDefault="008820E9" w:rsidP="00B52B2F">
      <w:pPr>
        <w:pStyle w:val="Listeafsnit"/>
        <w:numPr>
          <w:ilvl w:val="0"/>
          <w:numId w:val="35"/>
        </w:numPr>
        <w:spacing w:after="0" w:line="260" w:lineRule="exact"/>
        <w:rPr>
          <w:rFonts w:ascii="Arial" w:hAnsi="Arial" w:cs="Arial"/>
          <w:sz w:val="20"/>
          <w:szCs w:val="20"/>
        </w:rPr>
      </w:pPr>
      <w:r w:rsidRPr="00B52B2F">
        <w:rPr>
          <w:rFonts w:ascii="Arial" w:hAnsi="Arial" w:cs="Arial"/>
          <w:sz w:val="20"/>
          <w:szCs w:val="20"/>
        </w:rPr>
        <w:t xml:space="preserve">Indsæt </w:t>
      </w:r>
      <w:r w:rsidR="00B52B2F" w:rsidRPr="00B52B2F">
        <w:rPr>
          <w:rFonts w:ascii="Arial" w:hAnsi="Arial" w:cs="Arial"/>
          <w:sz w:val="20"/>
          <w:szCs w:val="20"/>
        </w:rPr>
        <w:t xml:space="preserve">det præcise antal </w:t>
      </w:r>
      <w:r w:rsidRPr="00B52B2F">
        <w:rPr>
          <w:rFonts w:ascii="Arial" w:hAnsi="Arial" w:cs="Arial"/>
          <w:sz w:val="20"/>
          <w:szCs w:val="20"/>
        </w:rPr>
        <w:t xml:space="preserve">nye rækker efter behov, </w:t>
      </w:r>
      <w:r w:rsidR="00EA3C1A" w:rsidRPr="00B52B2F">
        <w:rPr>
          <w:rFonts w:ascii="Arial" w:hAnsi="Arial" w:cs="Arial"/>
          <w:sz w:val="20"/>
          <w:szCs w:val="20"/>
        </w:rPr>
        <w:t>så</w:t>
      </w:r>
      <w:r w:rsidRPr="00B52B2F">
        <w:rPr>
          <w:rFonts w:ascii="Arial" w:hAnsi="Arial" w:cs="Arial"/>
          <w:sz w:val="20"/>
          <w:szCs w:val="20"/>
        </w:rPr>
        <w:t xml:space="preserve"> </w:t>
      </w:r>
      <w:r w:rsidR="00EA3C1A" w:rsidRPr="00B52B2F">
        <w:rPr>
          <w:rFonts w:ascii="Arial" w:hAnsi="Arial" w:cs="Arial"/>
          <w:sz w:val="20"/>
          <w:szCs w:val="20"/>
        </w:rPr>
        <w:t>tabellen</w:t>
      </w:r>
      <w:r w:rsidRPr="00B52B2F">
        <w:rPr>
          <w:rFonts w:ascii="Arial" w:hAnsi="Arial" w:cs="Arial"/>
          <w:sz w:val="20"/>
          <w:szCs w:val="20"/>
        </w:rPr>
        <w:t xml:space="preserve"> udgør én række pr. køkken.</w:t>
      </w:r>
    </w:p>
    <w:p w14:paraId="1772CEE1" w14:textId="77777777" w:rsidR="00EA3C1A" w:rsidRPr="00EA3C1A" w:rsidRDefault="00EA3C1A" w:rsidP="008820E9">
      <w:pPr>
        <w:spacing w:after="0" w:line="260" w:lineRule="exact"/>
        <w:rPr>
          <w:rFonts w:ascii="Arial" w:hAnsi="Arial" w:cs="Arial"/>
          <w:sz w:val="20"/>
          <w:szCs w:val="20"/>
        </w:rPr>
      </w:pPr>
    </w:p>
    <w:p w14:paraId="6D8BE0D9" w14:textId="58124524" w:rsidR="008D66FE" w:rsidRDefault="008D66FE" w:rsidP="008820E9">
      <w:pPr>
        <w:spacing w:after="0" w:line="260" w:lineRule="exact"/>
        <w:rPr>
          <w:rFonts w:ascii="Arial" w:hAnsi="Arial" w:cs="Arial"/>
          <w:b/>
          <w:bCs/>
          <w:sz w:val="20"/>
          <w:szCs w:val="20"/>
        </w:rPr>
      </w:pPr>
      <w:r>
        <w:rPr>
          <w:rFonts w:ascii="Arial" w:hAnsi="Arial" w:cs="Arial"/>
          <w:b/>
          <w:bCs/>
          <w:sz w:val="20"/>
          <w:szCs w:val="20"/>
        </w:rPr>
        <w:t>Udfyld samlet på tværs af alle køkkener:</w:t>
      </w:r>
    </w:p>
    <w:p w14:paraId="1DF3CC55" w14:textId="395790E1" w:rsidR="008820E9" w:rsidRPr="008D66FE" w:rsidRDefault="008D66FE" w:rsidP="008D66FE">
      <w:pPr>
        <w:pStyle w:val="Listeafsnit"/>
        <w:numPr>
          <w:ilvl w:val="0"/>
          <w:numId w:val="35"/>
        </w:numPr>
        <w:spacing w:after="0" w:line="260" w:lineRule="exact"/>
        <w:rPr>
          <w:rFonts w:ascii="Arial" w:hAnsi="Arial" w:cs="Arial"/>
          <w:b/>
          <w:bCs/>
          <w:sz w:val="20"/>
          <w:szCs w:val="20"/>
        </w:rPr>
      </w:pPr>
      <w:r>
        <w:rPr>
          <w:rFonts w:ascii="Arial" w:hAnsi="Arial" w:cs="Arial"/>
          <w:b/>
          <w:bCs/>
          <w:sz w:val="20"/>
          <w:szCs w:val="20"/>
        </w:rPr>
        <w:t>Samlet a</w:t>
      </w:r>
      <w:r w:rsidR="008820E9" w:rsidRPr="008D66FE">
        <w:rPr>
          <w:rFonts w:ascii="Arial" w:hAnsi="Arial" w:cs="Arial"/>
          <w:b/>
          <w:bCs/>
          <w:sz w:val="20"/>
          <w:szCs w:val="20"/>
        </w:rPr>
        <w:t>ntal køkkener</w:t>
      </w:r>
      <w:r w:rsidR="004E4727" w:rsidRPr="008D66FE">
        <w:rPr>
          <w:rFonts w:ascii="Arial" w:hAnsi="Arial" w:cs="Arial"/>
          <w:b/>
          <w:bCs/>
          <w:sz w:val="20"/>
          <w:szCs w:val="20"/>
        </w:rPr>
        <w:t xml:space="preserve"> omfattet af ansøgningen</w:t>
      </w:r>
      <w:r w:rsidR="008820E9" w:rsidRPr="008D66FE">
        <w:rPr>
          <w:rFonts w:ascii="Arial" w:hAnsi="Arial" w:cs="Arial"/>
          <w:b/>
          <w:bCs/>
          <w:sz w:val="20"/>
          <w:szCs w:val="20"/>
        </w:rPr>
        <w:t>:</w:t>
      </w:r>
      <w:r w:rsidR="004E4727" w:rsidRPr="008D66FE">
        <w:rPr>
          <w:rFonts w:ascii="Arial" w:hAnsi="Arial" w:cs="Arial"/>
          <w:b/>
          <w:bCs/>
          <w:sz w:val="20"/>
          <w:szCs w:val="20"/>
        </w:rPr>
        <w:t xml:space="preserve"> [angiv]</w:t>
      </w:r>
    </w:p>
    <w:p w14:paraId="2CF2A635" w14:textId="77777777" w:rsidR="008820E9" w:rsidRPr="008D66FE" w:rsidRDefault="008820E9" w:rsidP="008820E9">
      <w:pPr>
        <w:spacing w:after="0" w:line="260" w:lineRule="exact"/>
        <w:rPr>
          <w:rFonts w:ascii="Arial" w:hAnsi="Arial" w:cs="Arial"/>
          <w:b/>
          <w:bCs/>
          <w:sz w:val="20"/>
          <w:szCs w:val="20"/>
        </w:rPr>
      </w:pPr>
    </w:p>
    <w:p w14:paraId="73DF041C" w14:textId="7D3F5399" w:rsidR="008820E9" w:rsidRPr="008D66FE" w:rsidRDefault="008820E9" w:rsidP="008D66FE">
      <w:pPr>
        <w:pStyle w:val="Listeafsnit"/>
        <w:numPr>
          <w:ilvl w:val="0"/>
          <w:numId w:val="35"/>
        </w:numPr>
        <w:spacing w:after="0" w:line="260" w:lineRule="exact"/>
        <w:rPr>
          <w:rFonts w:ascii="Arial" w:hAnsi="Arial" w:cs="Arial"/>
          <w:b/>
          <w:bCs/>
          <w:sz w:val="20"/>
          <w:szCs w:val="20"/>
        </w:rPr>
      </w:pPr>
      <w:r w:rsidRPr="008D66FE">
        <w:rPr>
          <w:rFonts w:ascii="Arial" w:hAnsi="Arial" w:cs="Arial"/>
          <w:b/>
          <w:bCs/>
          <w:sz w:val="20"/>
          <w:szCs w:val="20"/>
        </w:rPr>
        <w:t>Pris for økologisk omlægning i kr. pr</w:t>
      </w:r>
      <w:r w:rsidR="004E4727" w:rsidRPr="008D66FE">
        <w:rPr>
          <w:rFonts w:ascii="Arial" w:hAnsi="Arial" w:cs="Arial"/>
          <w:b/>
          <w:bCs/>
          <w:sz w:val="20"/>
          <w:szCs w:val="20"/>
        </w:rPr>
        <w:t>.</w:t>
      </w:r>
      <w:r w:rsidRPr="008D66FE">
        <w:rPr>
          <w:rFonts w:ascii="Arial" w:hAnsi="Arial" w:cs="Arial"/>
          <w:b/>
          <w:bCs/>
          <w:sz w:val="20"/>
          <w:szCs w:val="20"/>
        </w:rPr>
        <w:t xml:space="preserve"> t</w:t>
      </w:r>
      <w:r w:rsidR="004E4727" w:rsidRPr="008D66FE">
        <w:rPr>
          <w:rFonts w:ascii="Arial" w:hAnsi="Arial" w:cs="Arial"/>
          <w:b/>
          <w:bCs/>
          <w:sz w:val="20"/>
          <w:szCs w:val="20"/>
        </w:rPr>
        <w:t>ons</w:t>
      </w:r>
      <w:r w:rsidRPr="008D66FE">
        <w:rPr>
          <w:rFonts w:ascii="Arial" w:hAnsi="Arial" w:cs="Arial"/>
          <w:b/>
          <w:bCs/>
          <w:sz w:val="20"/>
          <w:szCs w:val="20"/>
        </w:rPr>
        <w:t xml:space="preserve"> på tværs af alle køkkener</w:t>
      </w:r>
      <w:r w:rsidR="008D66FE">
        <w:rPr>
          <w:rFonts w:ascii="Arial" w:hAnsi="Arial" w:cs="Arial"/>
          <w:b/>
          <w:bCs/>
          <w:sz w:val="20"/>
          <w:szCs w:val="20"/>
        </w:rPr>
        <w:t xml:space="preserve">. </w:t>
      </w:r>
      <w:r w:rsidR="00B52B2F" w:rsidRPr="008D66FE">
        <w:rPr>
          <w:rFonts w:ascii="Arial" w:hAnsi="Arial" w:cs="Arial"/>
          <w:sz w:val="20"/>
          <w:szCs w:val="20"/>
        </w:rPr>
        <w:t xml:space="preserve">Regneregel: </w:t>
      </w:r>
      <w:r w:rsidR="008D66FE">
        <w:rPr>
          <w:rFonts w:ascii="Arial" w:hAnsi="Arial" w:cs="Arial"/>
          <w:sz w:val="20"/>
          <w:szCs w:val="20"/>
        </w:rPr>
        <w:t>(</w:t>
      </w:r>
      <w:r w:rsidR="00B52B2F" w:rsidRPr="008D66FE">
        <w:rPr>
          <w:rFonts w:ascii="Arial" w:hAnsi="Arial" w:cs="Arial"/>
          <w:sz w:val="20"/>
          <w:szCs w:val="20"/>
        </w:rPr>
        <w:t>Samlet udgift</w:t>
      </w:r>
      <w:r w:rsidR="008D66FE">
        <w:rPr>
          <w:rFonts w:ascii="Arial" w:hAnsi="Arial" w:cs="Arial"/>
          <w:sz w:val="20"/>
          <w:szCs w:val="20"/>
        </w:rPr>
        <w:t xml:space="preserve"> – se Del 3</w:t>
      </w:r>
      <w:r w:rsidR="00B52B2F" w:rsidRPr="008D66FE">
        <w:rPr>
          <w:rFonts w:ascii="Arial" w:hAnsi="Arial" w:cs="Arial"/>
          <w:sz w:val="20"/>
          <w:szCs w:val="20"/>
        </w:rPr>
        <w:t xml:space="preserve"> / </w:t>
      </w:r>
      <w:r w:rsidR="008D66FE">
        <w:rPr>
          <w:rFonts w:ascii="Arial" w:hAnsi="Arial" w:cs="Arial"/>
          <w:sz w:val="20"/>
          <w:szCs w:val="20"/>
        </w:rPr>
        <w:t>(</w:t>
      </w:r>
      <w:r w:rsidR="00B52B2F" w:rsidRPr="008D66FE">
        <w:rPr>
          <w:rFonts w:ascii="Arial" w:hAnsi="Arial" w:cs="Arial"/>
          <w:sz w:val="20"/>
          <w:szCs w:val="20"/>
        </w:rPr>
        <w:t>Fødevareindkøb målt i kg. / 1000)</w:t>
      </w:r>
      <w:r w:rsidR="008D66FE">
        <w:rPr>
          <w:rFonts w:ascii="Arial" w:hAnsi="Arial" w:cs="Arial"/>
          <w:sz w:val="20"/>
          <w:szCs w:val="20"/>
        </w:rPr>
        <w:t>)</w:t>
      </w:r>
      <w:r w:rsidRPr="008D66FE">
        <w:rPr>
          <w:rFonts w:ascii="Arial" w:hAnsi="Arial" w:cs="Arial"/>
          <w:b/>
          <w:bCs/>
          <w:sz w:val="20"/>
          <w:szCs w:val="20"/>
        </w:rPr>
        <w:t>:</w:t>
      </w:r>
      <w:r w:rsidR="008D66FE" w:rsidRPr="008D66FE">
        <w:rPr>
          <w:rFonts w:ascii="Arial" w:hAnsi="Arial" w:cs="Arial"/>
          <w:b/>
          <w:bCs/>
          <w:sz w:val="20"/>
          <w:szCs w:val="20"/>
        </w:rPr>
        <w:t xml:space="preserve"> [angiv]</w:t>
      </w:r>
    </w:p>
    <w:p w14:paraId="3F995AF4" w14:textId="77777777" w:rsidR="004E4727" w:rsidRPr="00F927CF" w:rsidRDefault="004E4727" w:rsidP="008820E9">
      <w:pPr>
        <w:spacing w:after="0" w:line="260" w:lineRule="exact"/>
        <w:rPr>
          <w:rFonts w:ascii="Arial" w:hAnsi="Arial" w:cs="Arial"/>
          <w:sz w:val="20"/>
          <w:szCs w:val="20"/>
          <w:highlight w:val="yellow"/>
        </w:rPr>
      </w:pPr>
    </w:p>
    <w:p w14:paraId="299A4272" w14:textId="77777777" w:rsidR="008820E9" w:rsidRPr="00043451" w:rsidRDefault="008820E9" w:rsidP="00043451">
      <w:pPr>
        <w:spacing w:after="0" w:line="260" w:lineRule="exact"/>
        <w:rPr>
          <w:rFonts w:ascii="Arial" w:hAnsi="Arial" w:cs="Arial"/>
          <w:b/>
          <w:bCs/>
          <w:sz w:val="20"/>
          <w:szCs w:val="20"/>
        </w:rPr>
      </w:pPr>
    </w:p>
    <w:p w14:paraId="5113BA39" w14:textId="6C898AAA"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043451">
        <w:rPr>
          <w:rFonts w:ascii="Arial" w:hAnsi="Arial" w:cs="Arial"/>
          <w:color w:val="auto"/>
          <w:sz w:val="20"/>
          <w:szCs w:val="20"/>
        </w:rPr>
        <w:t>4</w:t>
      </w:r>
      <w:r w:rsidR="003C01B7" w:rsidRPr="000C14A5">
        <w:rPr>
          <w:rFonts w:ascii="Arial" w:hAnsi="Arial" w:cs="Arial"/>
          <w:color w:val="auto"/>
          <w:sz w:val="20"/>
          <w:szCs w:val="20"/>
        </w:rPr>
        <w:t xml:space="preserve"> Projektets aktiviteter </w:t>
      </w:r>
      <w:r w:rsidR="00043451">
        <w:rPr>
          <w:rFonts w:ascii="Arial" w:hAnsi="Arial" w:cs="Arial"/>
          <w:color w:val="auto"/>
          <w:sz w:val="20"/>
          <w:szCs w:val="20"/>
        </w:rPr>
        <w:t xml:space="preserve">– herunder elementerne i kompetenceudviklingsforløbet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w:t>
      </w:r>
      <w:r w:rsidR="00C64E6A">
        <w:rPr>
          <w:rFonts w:ascii="Arial" w:hAnsi="Arial" w:cs="Arial"/>
          <w:b w:val="0"/>
          <w:color w:val="auto"/>
          <w:sz w:val="20"/>
          <w:szCs w:val="20"/>
        </w:rPr>
        <w:t>4</w:t>
      </w:r>
      <w:r w:rsidR="00460F57" w:rsidRPr="009E672A">
        <w:rPr>
          <w:rFonts w:ascii="Arial" w:hAnsi="Arial" w:cs="Arial"/>
          <w:b w:val="0"/>
          <w:color w:val="auto"/>
          <w:sz w:val="20"/>
          <w:szCs w:val="20"/>
        </w:rPr>
        <w:t>.</w:t>
      </w:r>
      <w:r w:rsidR="00C64E6A">
        <w:rPr>
          <w:rFonts w:ascii="Arial" w:hAnsi="Arial" w:cs="Arial"/>
          <w:b w:val="0"/>
          <w:color w:val="auto"/>
          <w:sz w:val="20"/>
          <w:szCs w:val="20"/>
        </w:rPr>
        <w:t>0</w:t>
      </w:r>
      <w:r w:rsidR="00460F57" w:rsidRPr="009E672A">
        <w:rPr>
          <w:rFonts w:ascii="Arial" w:hAnsi="Arial" w:cs="Arial"/>
          <w:b w:val="0"/>
          <w:color w:val="auto"/>
          <w:sz w:val="20"/>
          <w:szCs w:val="20"/>
        </w:rPr>
        <w:t>00</w:t>
      </w:r>
      <w:r w:rsidR="00AD142A" w:rsidRPr="009E672A">
        <w:rPr>
          <w:rFonts w:ascii="Arial" w:hAnsi="Arial" w:cs="Arial"/>
          <w:b w:val="0"/>
          <w:color w:val="auto"/>
          <w:sz w:val="20"/>
          <w:szCs w:val="20"/>
        </w:rPr>
        <w:t xml:space="preserve"> tegn</w:t>
      </w:r>
      <w:r w:rsidR="003C01B7" w:rsidRPr="009E672A">
        <w:rPr>
          <w:rFonts w:ascii="Arial" w:hAnsi="Arial" w:cs="Arial"/>
          <w:b w:val="0"/>
          <w:color w:val="auto"/>
          <w:sz w:val="20"/>
          <w:szCs w:val="20"/>
        </w:rPr>
        <w:t>)</w:t>
      </w:r>
    </w:p>
    <w:p w14:paraId="7DC40053" w14:textId="77777777" w:rsidR="00A77379" w:rsidRDefault="00A77379" w:rsidP="00A77379">
      <w:pPr>
        <w:pStyle w:val="Listeafsnit"/>
        <w:spacing w:after="0" w:line="260" w:lineRule="exact"/>
        <w:ind w:left="360"/>
        <w:rPr>
          <w:rFonts w:ascii="Arial" w:hAnsi="Arial" w:cs="Arial"/>
          <w:sz w:val="20"/>
          <w:szCs w:val="20"/>
          <w:highlight w:val="lightGray"/>
        </w:rPr>
      </w:pPr>
    </w:p>
    <w:p w14:paraId="378B3486" w14:textId="1C5725A0" w:rsidR="00A90A3F" w:rsidRPr="00EA3C1A" w:rsidRDefault="00150141" w:rsidP="00FE1737">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I dette punkt beskrives de aktiviteter, som planlægges gennemført.</w:t>
      </w:r>
    </w:p>
    <w:p w14:paraId="0799844D" w14:textId="77777777" w:rsidR="00A90A3F" w:rsidRPr="00EA3C1A" w:rsidRDefault="00A90A3F" w:rsidP="00A90A3F">
      <w:pPr>
        <w:pStyle w:val="Listeafsnit"/>
        <w:spacing w:after="0" w:line="260" w:lineRule="exact"/>
        <w:ind w:left="360"/>
        <w:rPr>
          <w:rFonts w:ascii="Arial" w:hAnsi="Arial" w:cs="Arial"/>
          <w:sz w:val="20"/>
          <w:szCs w:val="20"/>
        </w:rPr>
      </w:pPr>
    </w:p>
    <w:p w14:paraId="74378B17" w14:textId="726AD5D0" w:rsidR="00A90A3F" w:rsidRPr="00EA3C1A" w:rsidRDefault="00A90A3F" w:rsidP="00FE1737">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 xml:space="preserve">De metodemæssige overvejelser og valg beskrives, herunder overvejelser for at skabe forankring og dermed forandring. </w:t>
      </w:r>
    </w:p>
    <w:p w14:paraId="02671801" w14:textId="77777777" w:rsidR="006F4643" w:rsidRPr="00EA3C1A" w:rsidRDefault="006F4643" w:rsidP="006F4643">
      <w:pPr>
        <w:pStyle w:val="Listeafsnit"/>
        <w:spacing w:after="0" w:line="260" w:lineRule="exact"/>
        <w:ind w:left="360"/>
        <w:rPr>
          <w:rFonts w:ascii="Arial" w:hAnsi="Arial" w:cs="Arial"/>
          <w:sz w:val="20"/>
          <w:szCs w:val="20"/>
        </w:rPr>
      </w:pPr>
    </w:p>
    <w:p w14:paraId="1B4EC569" w14:textId="7A895AA3" w:rsidR="00150141" w:rsidRPr="00EA3C1A" w:rsidRDefault="00150141" w:rsidP="00C33938">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 xml:space="preserve">Der kan indledes med en kort overordnet beskrivelse, som knytter projektets arbejdspakker sammen. Aktiviteterne i de enkelte arbejdspakker beskrives derefter. Aktiviteternes planlagte omfang nævnes. </w:t>
      </w:r>
    </w:p>
    <w:p w14:paraId="06BDA124" w14:textId="77777777" w:rsidR="00150141" w:rsidRPr="00EA3C1A" w:rsidRDefault="00150141" w:rsidP="00150141">
      <w:pPr>
        <w:spacing w:after="0" w:line="260" w:lineRule="exact"/>
        <w:rPr>
          <w:rFonts w:ascii="Arial" w:hAnsi="Arial" w:cs="Arial"/>
          <w:sz w:val="20"/>
          <w:szCs w:val="20"/>
        </w:rPr>
      </w:pPr>
    </w:p>
    <w:p w14:paraId="25DA8944" w14:textId="3420171F" w:rsidR="00C5050B" w:rsidRPr="00EA3C1A" w:rsidRDefault="00150141" w:rsidP="005F2B30">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Der er fra fondens side ikke fastlagt en linje for, hvad der skal forstås ved en arbejdspakke. Hvad der er hensigtsmæssigt, afhænger af det konkrete projekt, herunder projektets størrelse. Opbrydning af projektet i arbejdspakker sker således efter ansøgers eget valg</w:t>
      </w:r>
      <w:r w:rsidR="005F2B30" w:rsidRPr="00EA3C1A">
        <w:rPr>
          <w:rFonts w:ascii="Arial" w:hAnsi="Arial" w:cs="Arial"/>
          <w:sz w:val="20"/>
          <w:szCs w:val="20"/>
        </w:rPr>
        <w:t xml:space="preserve"> – dog med en opfordring </w:t>
      </w:r>
      <w:r w:rsidR="002034E4" w:rsidRPr="00EA3C1A">
        <w:rPr>
          <w:rFonts w:ascii="Arial" w:hAnsi="Arial" w:cs="Arial"/>
          <w:sz w:val="20"/>
          <w:szCs w:val="20"/>
        </w:rPr>
        <w:t>til</w:t>
      </w:r>
      <w:r w:rsidR="00783BE5" w:rsidRPr="00EA3C1A">
        <w:rPr>
          <w:rFonts w:ascii="Arial" w:hAnsi="Arial" w:cs="Arial"/>
          <w:sz w:val="20"/>
          <w:szCs w:val="20"/>
        </w:rPr>
        <w:t>,</w:t>
      </w:r>
      <w:r w:rsidR="002034E4" w:rsidRPr="00EA3C1A">
        <w:rPr>
          <w:rFonts w:ascii="Arial" w:hAnsi="Arial" w:cs="Arial"/>
          <w:sz w:val="20"/>
          <w:szCs w:val="20"/>
        </w:rPr>
        <w:t xml:space="preserve"> at de egentlige kompetenceaktiviteter er beskrevet i én eller flere arbejdspakker</w:t>
      </w:r>
      <w:r w:rsidR="00EB3415" w:rsidRPr="00EA3C1A">
        <w:rPr>
          <w:rFonts w:ascii="Arial" w:hAnsi="Arial" w:cs="Arial"/>
          <w:sz w:val="20"/>
          <w:szCs w:val="20"/>
        </w:rPr>
        <w:t xml:space="preserve">, hvormed udgifter til de egentlige kompetenceaktiviteter kan ses i projektøkonomiskemaet (se også næste punkt). </w:t>
      </w:r>
    </w:p>
    <w:p w14:paraId="4BD0C55A" w14:textId="77777777" w:rsidR="00C5050B" w:rsidRPr="00EA3C1A" w:rsidRDefault="00C5050B" w:rsidP="00C5050B">
      <w:pPr>
        <w:pStyle w:val="Listeafsnit"/>
        <w:rPr>
          <w:rFonts w:ascii="Arial" w:hAnsi="Arial" w:cs="Arial"/>
          <w:sz w:val="20"/>
          <w:szCs w:val="20"/>
        </w:rPr>
      </w:pPr>
    </w:p>
    <w:p w14:paraId="7FF2C803" w14:textId="77777777" w:rsidR="00C5050B" w:rsidRPr="00EA3C1A" w:rsidRDefault="00C5050B" w:rsidP="00C5050B">
      <w:pPr>
        <w:pStyle w:val="Listeafsnit"/>
        <w:numPr>
          <w:ilvl w:val="0"/>
          <w:numId w:val="16"/>
        </w:numPr>
        <w:spacing w:after="0" w:line="260" w:lineRule="exact"/>
        <w:rPr>
          <w:rFonts w:ascii="Arial" w:hAnsi="Arial" w:cs="Arial"/>
          <w:sz w:val="20"/>
          <w:szCs w:val="20"/>
        </w:rPr>
      </w:pPr>
      <w:r w:rsidRPr="00EA3C1A">
        <w:rPr>
          <w:rFonts w:ascii="Arial" w:hAnsi="Arial" w:cs="Arial"/>
          <w:sz w:val="20"/>
          <w:szCs w:val="20"/>
        </w:rPr>
        <w:t xml:space="preserve">Titlerne for arbejdspakkerne skal være kort og samtidig sigende for arbejdspakkens indhold. Aktiviteterne i de enkelte arbejdspakker herunder planlagte omfang beskrives derefter. Tilskudsgrundlaget for de enkelte arbejdspakker oplyses i projektøkonomiskemaer i punktet ”Specifikation af tilskudsgrundlaget for de enkelte arbejdspakker”. </w:t>
      </w:r>
    </w:p>
    <w:p w14:paraId="580ABCD6" w14:textId="77777777" w:rsidR="00C5050B" w:rsidRPr="00EA3C1A" w:rsidRDefault="00C5050B" w:rsidP="00C5050B">
      <w:pPr>
        <w:pStyle w:val="Listeafsnit"/>
        <w:spacing w:after="0" w:line="260" w:lineRule="exact"/>
        <w:ind w:left="360"/>
        <w:rPr>
          <w:rFonts w:ascii="Arial" w:hAnsi="Arial" w:cs="Arial"/>
          <w:sz w:val="20"/>
          <w:szCs w:val="20"/>
        </w:rPr>
      </w:pPr>
    </w:p>
    <w:p w14:paraId="103D0375" w14:textId="6FF52722" w:rsidR="00C5050B" w:rsidRPr="00EA3C1A" w:rsidRDefault="00C5050B" w:rsidP="00C5050B">
      <w:pPr>
        <w:pStyle w:val="Listeafsnit"/>
        <w:numPr>
          <w:ilvl w:val="0"/>
          <w:numId w:val="16"/>
        </w:numPr>
        <w:spacing w:after="0" w:line="260" w:lineRule="exact"/>
        <w:rPr>
          <w:rFonts w:ascii="Arial" w:hAnsi="Arial" w:cs="Arial"/>
          <w:sz w:val="20"/>
          <w:szCs w:val="20"/>
        </w:rPr>
      </w:pPr>
      <w:r w:rsidRPr="00EA3C1A">
        <w:rPr>
          <w:rFonts w:ascii="Arial" w:hAnsi="Arial" w:cs="Arial"/>
          <w:sz w:val="20"/>
          <w:szCs w:val="20"/>
        </w:rPr>
        <w:t>Det skal tydeligt fremgå, hvis der grundet forståelseshensyn er omtalt aktiviteter, som ikke er finansieret af projektet.</w:t>
      </w:r>
    </w:p>
    <w:p w14:paraId="31EC000E" w14:textId="77777777" w:rsidR="00C5050B" w:rsidRPr="00EA3C1A" w:rsidRDefault="00C5050B" w:rsidP="00C5050B">
      <w:pPr>
        <w:pStyle w:val="Listeafsnit"/>
        <w:rPr>
          <w:rFonts w:ascii="Arial" w:hAnsi="Arial" w:cs="Arial"/>
          <w:sz w:val="20"/>
          <w:szCs w:val="20"/>
        </w:rPr>
      </w:pPr>
    </w:p>
    <w:p w14:paraId="1BA8B31C" w14:textId="570F905A" w:rsidR="00C5050B" w:rsidRPr="00EA3C1A" w:rsidRDefault="00C5050B" w:rsidP="00C5050B">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Der skal være en klar sammenhæng mellem de beskrevne aktiviteter og de udgifter, som indgår i budgettet.</w:t>
      </w:r>
    </w:p>
    <w:p w14:paraId="0C380CDC" w14:textId="77777777" w:rsidR="00C5050B" w:rsidRPr="00EA3C1A" w:rsidRDefault="00C5050B" w:rsidP="00C5050B">
      <w:pPr>
        <w:pStyle w:val="Listeafsnit"/>
        <w:spacing w:after="0" w:line="260" w:lineRule="exact"/>
        <w:ind w:left="360"/>
        <w:rPr>
          <w:rFonts w:ascii="Arial" w:hAnsi="Arial" w:cs="Arial"/>
          <w:sz w:val="20"/>
          <w:szCs w:val="20"/>
        </w:rPr>
      </w:pPr>
    </w:p>
    <w:p w14:paraId="2E9DAA94" w14:textId="507077E5" w:rsidR="00C5050B" w:rsidRPr="00EA3C1A" w:rsidRDefault="00C5050B" w:rsidP="00C5050B">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Ved indkøb af ekstern bistand (underleverandør) til at bidrage til opgaveløsningen, skal det af beskrivelsen for de enkelte arbejdspakker fremgå:</w:t>
      </w:r>
    </w:p>
    <w:p w14:paraId="71A5AE2E" w14:textId="77777777" w:rsidR="00C5050B" w:rsidRPr="00EA3C1A" w:rsidRDefault="00C5050B" w:rsidP="00C5050B">
      <w:pPr>
        <w:pStyle w:val="Listeafsnit"/>
        <w:numPr>
          <w:ilvl w:val="1"/>
          <w:numId w:val="17"/>
        </w:numPr>
        <w:spacing w:after="0" w:line="260" w:lineRule="exact"/>
        <w:rPr>
          <w:rFonts w:ascii="Arial" w:hAnsi="Arial" w:cs="Arial"/>
          <w:sz w:val="20"/>
          <w:szCs w:val="20"/>
        </w:rPr>
      </w:pPr>
      <w:r w:rsidRPr="00EA3C1A">
        <w:rPr>
          <w:rFonts w:ascii="Arial" w:hAnsi="Arial" w:cs="Arial"/>
          <w:sz w:val="20"/>
          <w:szCs w:val="20"/>
        </w:rPr>
        <w:t xml:space="preserve">hvilken ekstern bistand, der gøres brug af </w:t>
      </w:r>
    </w:p>
    <w:p w14:paraId="7C18004F" w14:textId="77777777" w:rsidR="00C5050B" w:rsidRPr="00EA3C1A" w:rsidRDefault="00C5050B" w:rsidP="00C5050B">
      <w:pPr>
        <w:pStyle w:val="Listeafsnit"/>
        <w:numPr>
          <w:ilvl w:val="1"/>
          <w:numId w:val="17"/>
        </w:numPr>
        <w:spacing w:after="0" w:line="260" w:lineRule="exact"/>
        <w:rPr>
          <w:rFonts w:ascii="Arial" w:hAnsi="Arial" w:cs="Arial"/>
          <w:sz w:val="20"/>
          <w:szCs w:val="20"/>
        </w:rPr>
      </w:pPr>
      <w:r w:rsidRPr="00EA3C1A">
        <w:rPr>
          <w:rFonts w:ascii="Arial" w:hAnsi="Arial" w:cs="Arial"/>
          <w:sz w:val="20"/>
          <w:szCs w:val="20"/>
        </w:rPr>
        <w:t xml:space="preserve">hvorfor den eksterne bistand er valgt og </w:t>
      </w:r>
    </w:p>
    <w:p w14:paraId="3FD0E297" w14:textId="77777777" w:rsidR="00C5050B" w:rsidRPr="00EA3C1A" w:rsidRDefault="00C5050B" w:rsidP="00C5050B">
      <w:pPr>
        <w:pStyle w:val="Listeafsnit"/>
        <w:numPr>
          <w:ilvl w:val="1"/>
          <w:numId w:val="17"/>
        </w:numPr>
        <w:spacing w:after="0" w:line="260" w:lineRule="exact"/>
        <w:rPr>
          <w:rFonts w:ascii="Arial" w:hAnsi="Arial" w:cs="Arial"/>
          <w:sz w:val="20"/>
          <w:szCs w:val="20"/>
        </w:rPr>
      </w:pPr>
      <w:r w:rsidRPr="00EA3C1A">
        <w:rPr>
          <w:rFonts w:ascii="Arial" w:hAnsi="Arial" w:cs="Arial"/>
          <w:sz w:val="20"/>
          <w:szCs w:val="20"/>
        </w:rPr>
        <w:t xml:space="preserve">til hvilke opgaver i projektet. </w:t>
      </w:r>
    </w:p>
    <w:p w14:paraId="4B91997D" w14:textId="77777777" w:rsidR="00C5050B" w:rsidRPr="00EA3C1A" w:rsidRDefault="00C5050B" w:rsidP="00C5050B">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 xml:space="preserve">Der henvises også til fondens vejledning om tilskud for mere information om brug af ekstern bistand. </w:t>
      </w:r>
    </w:p>
    <w:p w14:paraId="244016F3" w14:textId="77777777" w:rsidR="00C5050B" w:rsidRPr="00EA3C1A" w:rsidRDefault="00C5050B" w:rsidP="00C5050B">
      <w:pPr>
        <w:pStyle w:val="Listeafsnit"/>
        <w:spacing w:after="0" w:line="260" w:lineRule="exact"/>
        <w:ind w:left="360"/>
        <w:rPr>
          <w:rFonts w:ascii="Arial" w:hAnsi="Arial" w:cs="Arial"/>
          <w:sz w:val="20"/>
          <w:szCs w:val="20"/>
        </w:rPr>
      </w:pPr>
    </w:p>
    <w:p w14:paraId="78390A5B" w14:textId="43C9CF4F" w:rsidR="00C5050B" w:rsidRPr="00EA3C1A" w:rsidRDefault="00C5050B" w:rsidP="00C5050B">
      <w:pPr>
        <w:pStyle w:val="Listeafsnit"/>
        <w:numPr>
          <w:ilvl w:val="0"/>
          <w:numId w:val="17"/>
        </w:numPr>
        <w:spacing w:after="0" w:line="260" w:lineRule="exact"/>
        <w:rPr>
          <w:rFonts w:ascii="Arial" w:hAnsi="Arial" w:cs="Arial"/>
          <w:sz w:val="20"/>
          <w:szCs w:val="20"/>
        </w:rPr>
      </w:pPr>
      <w:r w:rsidRPr="00EA3C1A">
        <w:rPr>
          <w:rFonts w:ascii="Arial" w:hAnsi="Arial" w:cs="Arial"/>
          <w:sz w:val="20"/>
          <w:szCs w:val="20"/>
        </w:rPr>
        <w:t>Budgetterede udgifter til ekstern bistand skal fremgå af projektøkonomiskemaet under punktet ”Specifikation og bemærkninger til de enkelte hovedposter i budgettet”. Her skal navn og et nøgleord for opgaven oplyses.</w:t>
      </w:r>
    </w:p>
    <w:p w14:paraId="467E3F68" w14:textId="77777777" w:rsidR="00150141" w:rsidRPr="00EA3C1A" w:rsidRDefault="00150141" w:rsidP="00150141">
      <w:pPr>
        <w:pStyle w:val="Listeafsnit"/>
        <w:spacing w:after="0" w:line="260" w:lineRule="exact"/>
        <w:ind w:left="360"/>
        <w:rPr>
          <w:rFonts w:ascii="Arial" w:hAnsi="Arial" w:cs="Arial"/>
          <w:sz w:val="20"/>
          <w:szCs w:val="20"/>
        </w:rPr>
      </w:pPr>
    </w:p>
    <w:p w14:paraId="74535E02" w14:textId="1A461FC4" w:rsidR="00150141" w:rsidRPr="00EA3C1A" w:rsidRDefault="00150141" w:rsidP="00150141">
      <w:pPr>
        <w:pStyle w:val="Listeafsnit"/>
        <w:numPr>
          <w:ilvl w:val="0"/>
          <w:numId w:val="16"/>
        </w:numPr>
        <w:spacing w:after="0" w:line="260" w:lineRule="exact"/>
        <w:rPr>
          <w:rFonts w:ascii="Arial" w:hAnsi="Arial" w:cs="Arial"/>
          <w:sz w:val="20"/>
          <w:szCs w:val="20"/>
        </w:rPr>
      </w:pPr>
      <w:r w:rsidRPr="00EA3C1A">
        <w:rPr>
          <w:rFonts w:ascii="Arial" w:hAnsi="Arial" w:cs="Arial"/>
          <w:sz w:val="20"/>
          <w:szCs w:val="20"/>
        </w:rPr>
        <w:t>En tidsplan, som kan bidrage til forståelse af projektets gennemførelse, kan indgå i projektbeskrivelsen i et format af ansøgers eget valg (tabel, figur o.l.).</w:t>
      </w:r>
    </w:p>
    <w:p w14:paraId="289B278C" w14:textId="77777777" w:rsidR="005B5A4C" w:rsidRPr="00EA3C1A" w:rsidRDefault="005B5A4C" w:rsidP="005B5A4C">
      <w:pPr>
        <w:pStyle w:val="Listeafsnit"/>
        <w:spacing w:after="0" w:line="260" w:lineRule="exact"/>
        <w:ind w:left="360"/>
        <w:rPr>
          <w:rFonts w:ascii="Arial" w:hAnsi="Arial" w:cs="Arial"/>
          <w:sz w:val="20"/>
          <w:szCs w:val="20"/>
        </w:rPr>
      </w:pPr>
    </w:p>
    <w:p w14:paraId="3B611735" w14:textId="1B97668E" w:rsidR="00150141" w:rsidRPr="00EA3C1A" w:rsidRDefault="00150141" w:rsidP="00130E10">
      <w:pPr>
        <w:pStyle w:val="Listeafsnit"/>
        <w:numPr>
          <w:ilvl w:val="0"/>
          <w:numId w:val="16"/>
        </w:numPr>
        <w:spacing w:after="0" w:line="260" w:lineRule="exact"/>
        <w:rPr>
          <w:rFonts w:ascii="Arial" w:hAnsi="Arial" w:cs="Arial"/>
          <w:sz w:val="20"/>
          <w:szCs w:val="20"/>
        </w:rPr>
      </w:pPr>
      <w:r w:rsidRPr="00EA3C1A">
        <w:rPr>
          <w:rFonts w:ascii="Arial" w:hAnsi="Arial" w:cs="Arial"/>
          <w:sz w:val="20"/>
          <w:szCs w:val="20"/>
        </w:rPr>
        <w:lastRenderedPageBreak/>
        <w:t>Der henvises til fondens vejledning om efterfølgende ændringer af projektindhold.</w:t>
      </w:r>
    </w:p>
    <w:p w14:paraId="7A4A42AD" w14:textId="77777777" w:rsidR="00150141" w:rsidRPr="00EA3C1A" w:rsidRDefault="00150141" w:rsidP="00150141">
      <w:pPr>
        <w:spacing w:after="0" w:line="260" w:lineRule="exact"/>
        <w:rPr>
          <w:rFonts w:ascii="Arial" w:hAnsi="Arial" w:cs="Arial"/>
          <w:sz w:val="20"/>
          <w:szCs w:val="20"/>
        </w:rPr>
      </w:pPr>
    </w:p>
    <w:p w14:paraId="188DB6A3" w14:textId="77777777" w:rsidR="00FE6AE4" w:rsidRPr="00EA3C1A" w:rsidRDefault="00FE6AE4" w:rsidP="00FE6AE4">
      <w:pPr>
        <w:spacing w:after="0" w:line="260" w:lineRule="exact"/>
        <w:rPr>
          <w:rFonts w:ascii="Arial" w:hAnsi="Arial" w:cs="Arial"/>
          <w:b/>
          <w:sz w:val="20"/>
          <w:szCs w:val="20"/>
        </w:rPr>
      </w:pPr>
    </w:p>
    <w:p w14:paraId="06E61750" w14:textId="3C8E4193" w:rsidR="009C6A94" w:rsidRPr="00EA3C1A" w:rsidRDefault="009C6A94" w:rsidP="00FE6AE4">
      <w:pPr>
        <w:pBdr>
          <w:top w:val="single" w:sz="4" w:space="1" w:color="auto"/>
        </w:pBdr>
        <w:spacing w:after="0" w:line="260" w:lineRule="exact"/>
        <w:rPr>
          <w:rFonts w:ascii="Arial" w:hAnsi="Arial" w:cs="Arial"/>
          <w:b/>
          <w:sz w:val="20"/>
          <w:szCs w:val="20"/>
        </w:rPr>
      </w:pPr>
      <w:r w:rsidRPr="00EA3C1A">
        <w:rPr>
          <w:rFonts w:ascii="Arial" w:hAnsi="Arial" w:cs="Arial"/>
          <w:b/>
          <w:sz w:val="20"/>
          <w:szCs w:val="20"/>
        </w:rPr>
        <w:t>2.</w:t>
      </w:r>
      <w:r w:rsidR="00EC3E00" w:rsidRPr="00EA3C1A">
        <w:rPr>
          <w:rFonts w:ascii="Arial" w:hAnsi="Arial" w:cs="Arial"/>
          <w:b/>
          <w:sz w:val="20"/>
          <w:szCs w:val="20"/>
        </w:rPr>
        <w:t>5</w:t>
      </w:r>
      <w:r w:rsidRPr="00EA3C1A">
        <w:rPr>
          <w:rFonts w:ascii="Arial" w:hAnsi="Arial" w:cs="Arial"/>
          <w:b/>
          <w:sz w:val="20"/>
          <w:szCs w:val="20"/>
        </w:rPr>
        <w:t xml:space="preserve"> Kvalitet og faglighed </w:t>
      </w:r>
    </w:p>
    <w:p w14:paraId="44191EB8" w14:textId="77777777" w:rsidR="009C6A94" w:rsidRPr="00EA3C1A" w:rsidRDefault="009C6A94" w:rsidP="00164AAF">
      <w:pPr>
        <w:spacing w:after="0" w:line="260" w:lineRule="exact"/>
        <w:rPr>
          <w:rFonts w:ascii="Arial" w:hAnsi="Arial" w:cs="Arial"/>
          <w:sz w:val="20"/>
          <w:szCs w:val="20"/>
        </w:rPr>
      </w:pPr>
    </w:p>
    <w:p w14:paraId="12BC5DB3" w14:textId="2B9684ED" w:rsidR="009C6A94" w:rsidRPr="00EA3C1A" w:rsidRDefault="00450201" w:rsidP="00164AAF">
      <w:pPr>
        <w:spacing w:after="0" w:line="260" w:lineRule="exact"/>
        <w:rPr>
          <w:rFonts w:ascii="Arial" w:hAnsi="Arial" w:cs="Arial"/>
          <w:sz w:val="20"/>
          <w:szCs w:val="20"/>
          <w:u w:val="single"/>
        </w:rPr>
      </w:pPr>
      <w:r w:rsidRPr="00EA3C1A">
        <w:rPr>
          <w:rFonts w:ascii="Arial" w:hAnsi="Arial" w:cs="Arial"/>
          <w:sz w:val="20"/>
          <w:szCs w:val="20"/>
          <w:u w:val="single"/>
        </w:rPr>
        <w:t>Nøgle</w:t>
      </w:r>
      <w:r w:rsidR="009C6A94" w:rsidRPr="00EA3C1A">
        <w:rPr>
          <w:rFonts w:ascii="Arial" w:hAnsi="Arial" w:cs="Arial"/>
          <w:sz w:val="20"/>
          <w:szCs w:val="20"/>
          <w:u w:val="single"/>
        </w:rPr>
        <w:t>personers</w:t>
      </w:r>
      <w:r w:rsidR="000E4899" w:rsidRPr="00EA3C1A">
        <w:rPr>
          <w:rFonts w:ascii="Arial" w:hAnsi="Arial" w:cs="Arial"/>
          <w:sz w:val="20"/>
          <w:szCs w:val="20"/>
          <w:u w:val="single"/>
        </w:rPr>
        <w:t xml:space="preserve"> uddannelsesmæssige baggrund</w:t>
      </w:r>
      <w:r w:rsidR="002F50BA" w:rsidRPr="00EA3C1A">
        <w:rPr>
          <w:rFonts w:ascii="Arial" w:hAnsi="Arial" w:cs="Arial"/>
          <w:sz w:val="20"/>
          <w:szCs w:val="20"/>
          <w:u w:val="single"/>
        </w:rPr>
        <w:t xml:space="preserve"> og</w:t>
      </w:r>
      <w:r w:rsidR="009C6A94" w:rsidRPr="00EA3C1A">
        <w:rPr>
          <w:rFonts w:ascii="Arial" w:hAnsi="Arial" w:cs="Arial"/>
          <w:sz w:val="20"/>
          <w:szCs w:val="20"/>
          <w:u w:val="single"/>
        </w:rPr>
        <w:t xml:space="preserve"> kompetence</w:t>
      </w:r>
      <w:r w:rsidR="002F50BA" w:rsidRPr="00EA3C1A">
        <w:rPr>
          <w:rFonts w:ascii="Arial" w:hAnsi="Arial" w:cs="Arial"/>
          <w:sz w:val="20"/>
          <w:szCs w:val="20"/>
          <w:u w:val="single"/>
        </w:rPr>
        <w:t>r</w:t>
      </w:r>
      <w:r w:rsidR="009C6A94" w:rsidRPr="00EA3C1A">
        <w:rPr>
          <w:rFonts w:ascii="Arial" w:hAnsi="Arial" w:cs="Arial"/>
          <w:sz w:val="20"/>
          <w:szCs w:val="20"/>
          <w:u w:val="single"/>
        </w:rPr>
        <w:t xml:space="preserve"> af relevans for gennemførelse af projektet</w:t>
      </w:r>
    </w:p>
    <w:p w14:paraId="089EE83D" w14:textId="77777777" w:rsidR="00464AE8" w:rsidRPr="00EA3C1A" w:rsidRDefault="00464AE8" w:rsidP="00164AAF">
      <w:pPr>
        <w:spacing w:after="0" w:line="260" w:lineRule="exact"/>
        <w:rPr>
          <w:rFonts w:ascii="Arial" w:hAnsi="Arial" w:cs="Arial"/>
          <w:sz w:val="20"/>
          <w:szCs w:val="20"/>
          <w:u w:val="single"/>
        </w:rPr>
      </w:pPr>
    </w:p>
    <w:p w14:paraId="02BC7935" w14:textId="5271744D" w:rsidR="009C6A94" w:rsidRPr="00EA3C1A" w:rsidRDefault="009C6A94" w:rsidP="00B61988">
      <w:pPr>
        <w:pStyle w:val="Listeafsnit"/>
        <w:numPr>
          <w:ilvl w:val="0"/>
          <w:numId w:val="19"/>
        </w:numPr>
        <w:spacing w:after="0" w:line="260" w:lineRule="exact"/>
        <w:rPr>
          <w:rFonts w:ascii="Arial" w:hAnsi="Arial" w:cs="Arial"/>
          <w:sz w:val="20"/>
          <w:szCs w:val="20"/>
        </w:rPr>
      </w:pPr>
      <w:r w:rsidRPr="00EA3C1A">
        <w:rPr>
          <w:rFonts w:ascii="Arial" w:hAnsi="Arial" w:cs="Arial"/>
          <w:sz w:val="20"/>
          <w:szCs w:val="20"/>
        </w:rPr>
        <w:t>Beskriv kort nøgle</w:t>
      </w:r>
      <w:r w:rsidR="00450201" w:rsidRPr="00EA3C1A">
        <w:rPr>
          <w:rFonts w:ascii="Arial" w:hAnsi="Arial" w:cs="Arial"/>
          <w:sz w:val="20"/>
          <w:szCs w:val="20"/>
        </w:rPr>
        <w:t>personers</w:t>
      </w:r>
      <w:r w:rsidRPr="00EA3C1A">
        <w:rPr>
          <w:rFonts w:ascii="Arial" w:hAnsi="Arial" w:cs="Arial"/>
          <w:sz w:val="20"/>
          <w:szCs w:val="20"/>
        </w:rPr>
        <w:t xml:space="preserve"> </w:t>
      </w:r>
      <w:r w:rsidR="00450201" w:rsidRPr="00EA3C1A">
        <w:rPr>
          <w:rFonts w:ascii="Arial" w:hAnsi="Arial" w:cs="Arial"/>
          <w:sz w:val="20"/>
          <w:szCs w:val="20"/>
        </w:rPr>
        <w:t>uddannelsesmæssige baggrund</w:t>
      </w:r>
      <w:r w:rsidR="00464AE8" w:rsidRPr="00EA3C1A">
        <w:rPr>
          <w:rFonts w:ascii="Arial" w:hAnsi="Arial" w:cs="Arial"/>
          <w:sz w:val="20"/>
          <w:szCs w:val="20"/>
        </w:rPr>
        <w:t xml:space="preserve"> og</w:t>
      </w:r>
      <w:r w:rsidR="00450201" w:rsidRPr="00EA3C1A">
        <w:rPr>
          <w:rFonts w:ascii="Arial" w:hAnsi="Arial" w:cs="Arial"/>
          <w:sz w:val="20"/>
          <w:szCs w:val="20"/>
        </w:rPr>
        <w:t xml:space="preserve"> </w:t>
      </w:r>
      <w:r w:rsidRPr="00EA3C1A">
        <w:rPr>
          <w:rFonts w:ascii="Arial" w:hAnsi="Arial" w:cs="Arial"/>
          <w:sz w:val="20"/>
          <w:szCs w:val="20"/>
        </w:rPr>
        <w:t>kompetencer</w:t>
      </w:r>
      <w:r w:rsidR="00A1349A" w:rsidRPr="00EA3C1A">
        <w:rPr>
          <w:rFonts w:ascii="Arial" w:hAnsi="Arial" w:cs="Arial"/>
          <w:sz w:val="20"/>
          <w:szCs w:val="20"/>
        </w:rPr>
        <w:t>.</w:t>
      </w:r>
      <w:r w:rsidRPr="00EA3C1A">
        <w:rPr>
          <w:rFonts w:ascii="Arial" w:hAnsi="Arial" w:cs="Arial"/>
          <w:sz w:val="20"/>
          <w:szCs w:val="20"/>
        </w:rPr>
        <w:t xml:space="preserve"> Ved nøglepersoners forstås projektlederen samt øvrige </w:t>
      </w:r>
      <w:r w:rsidR="00464AE8" w:rsidRPr="00EA3C1A">
        <w:rPr>
          <w:rFonts w:ascii="Arial" w:hAnsi="Arial" w:cs="Arial"/>
          <w:sz w:val="20"/>
          <w:szCs w:val="20"/>
        </w:rPr>
        <w:t>medarbejdere,</w:t>
      </w:r>
      <w:r w:rsidRPr="00EA3C1A">
        <w:rPr>
          <w:rFonts w:ascii="Arial" w:hAnsi="Arial" w:cs="Arial"/>
          <w:sz w:val="20"/>
          <w:szCs w:val="20"/>
        </w:rPr>
        <w:t xml:space="preserve"> som er centrale for projektets gennemførelse.</w:t>
      </w:r>
      <w:r w:rsidR="00EC3E00" w:rsidRPr="00EA3C1A">
        <w:rPr>
          <w:rFonts w:ascii="Arial" w:hAnsi="Arial" w:cs="Arial"/>
          <w:sz w:val="20"/>
          <w:szCs w:val="20"/>
        </w:rPr>
        <w:t xml:space="preserve"> </w:t>
      </w:r>
      <w:r w:rsidR="001C0D8A" w:rsidRPr="00EA3C1A">
        <w:rPr>
          <w:rFonts w:ascii="Arial" w:hAnsi="Arial" w:cs="Arial"/>
          <w:sz w:val="20"/>
          <w:szCs w:val="20"/>
        </w:rPr>
        <w:t>Ændringer vedr. projektets nøglepersoner kan ske uden fondens godkendelse under forudsætning af</w:t>
      </w:r>
      <w:r w:rsidR="00464AE8" w:rsidRPr="00EA3C1A">
        <w:rPr>
          <w:rFonts w:ascii="Arial" w:hAnsi="Arial" w:cs="Arial"/>
          <w:sz w:val="20"/>
          <w:szCs w:val="20"/>
        </w:rPr>
        <w:t>, at personerne erstattes af personer med lignende baggrund og kompetencer.</w:t>
      </w:r>
    </w:p>
    <w:p w14:paraId="5EDA2327" w14:textId="77777777" w:rsidR="00EC3E00" w:rsidRPr="00EA3C1A" w:rsidRDefault="00EC3E00" w:rsidP="00EC3E00">
      <w:pPr>
        <w:pStyle w:val="Listeafsnit"/>
        <w:spacing w:after="0" w:line="260" w:lineRule="exact"/>
        <w:ind w:left="360"/>
        <w:rPr>
          <w:rFonts w:ascii="Arial" w:hAnsi="Arial" w:cs="Arial"/>
          <w:sz w:val="20"/>
          <w:szCs w:val="20"/>
        </w:rPr>
      </w:pPr>
    </w:p>
    <w:p w14:paraId="5AE13853" w14:textId="658788C9" w:rsidR="00EC3E00" w:rsidRPr="00EA3C1A" w:rsidRDefault="00EC3E00" w:rsidP="00EC3E00">
      <w:pPr>
        <w:pStyle w:val="Listeafsnit"/>
        <w:numPr>
          <w:ilvl w:val="0"/>
          <w:numId w:val="19"/>
        </w:numPr>
        <w:spacing w:after="0" w:line="260" w:lineRule="exact"/>
        <w:rPr>
          <w:rFonts w:ascii="Arial" w:hAnsi="Arial" w:cs="Arial"/>
          <w:sz w:val="20"/>
          <w:szCs w:val="20"/>
        </w:rPr>
      </w:pPr>
      <w:r w:rsidRPr="00EA3C1A">
        <w:rPr>
          <w:rFonts w:ascii="Arial" w:hAnsi="Arial" w:cs="Arial"/>
          <w:sz w:val="20"/>
          <w:szCs w:val="20"/>
        </w:rPr>
        <w:t>Under dette punkt kan der ligeledes være en beskrivelse af den eksterne bistand (underleverandør).</w:t>
      </w:r>
    </w:p>
    <w:p w14:paraId="09908DC7" w14:textId="77777777" w:rsidR="00A1349A" w:rsidRPr="00EA3C1A" w:rsidRDefault="00A1349A" w:rsidP="00164AAF">
      <w:pPr>
        <w:spacing w:after="0" w:line="260" w:lineRule="exact"/>
        <w:rPr>
          <w:rFonts w:ascii="Arial" w:hAnsi="Arial" w:cs="Arial"/>
          <w:sz w:val="20"/>
          <w:szCs w:val="20"/>
        </w:rPr>
      </w:pPr>
    </w:p>
    <w:p w14:paraId="13829ED4" w14:textId="77777777" w:rsidR="009C6A94" w:rsidRPr="00EA3C1A" w:rsidRDefault="009C6A94" w:rsidP="00164AAF">
      <w:pPr>
        <w:spacing w:after="0" w:line="260" w:lineRule="exact"/>
        <w:rPr>
          <w:rFonts w:ascii="Arial" w:hAnsi="Arial" w:cs="Arial"/>
          <w:sz w:val="20"/>
          <w:szCs w:val="20"/>
          <w:u w:val="single"/>
        </w:rPr>
      </w:pPr>
      <w:r w:rsidRPr="00EA3C1A">
        <w:rPr>
          <w:rFonts w:ascii="Arial" w:hAnsi="Arial" w:cs="Arial"/>
          <w:sz w:val="20"/>
          <w:szCs w:val="20"/>
          <w:u w:val="single"/>
        </w:rPr>
        <w:t>Projektets organisering og styring</w:t>
      </w:r>
    </w:p>
    <w:p w14:paraId="1513E3D1" w14:textId="77777777" w:rsidR="009C6A94" w:rsidRPr="00EA3C1A" w:rsidRDefault="009C6A94" w:rsidP="00164AAF">
      <w:pPr>
        <w:pStyle w:val="Listeafsnit"/>
        <w:numPr>
          <w:ilvl w:val="0"/>
          <w:numId w:val="19"/>
        </w:numPr>
        <w:spacing w:after="0" w:line="260" w:lineRule="exact"/>
        <w:rPr>
          <w:rFonts w:ascii="Arial" w:hAnsi="Arial" w:cs="Arial"/>
          <w:sz w:val="20"/>
          <w:szCs w:val="20"/>
        </w:rPr>
      </w:pPr>
      <w:r w:rsidRPr="00EA3C1A">
        <w:rPr>
          <w:rFonts w:ascii="Arial" w:hAnsi="Arial" w:cs="Arial"/>
          <w:sz w:val="20"/>
          <w:szCs w:val="20"/>
        </w:rPr>
        <w:t>Beskriv kort, hvordan projektet vil blive styret, og hvad der vil blive gjort for at sikre, at projektet kan gennemføres med de ressourcer og indenfor den tid, der er sat af til det.</w:t>
      </w:r>
    </w:p>
    <w:p w14:paraId="3309F6E3" w14:textId="77777777" w:rsidR="00EC3E00" w:rsidRPr="00EA3C1A" w:rsidRDefault="00EC3E00" w:rsidP="00EC3E00">
      <w:pPr>
        <w:pStyle w:val="Listeafsnit"/>
        <w:spacing w:after="0" w:line="260" w:lineRule="exact"/>
        <w:ind w:left="360"/>
        <w:rPr>
          <w:rFonts w:ascii="Arial" w:hAnsi="Arial" w:cs="Arial"/>
          <w:sz w:val="20"/>
          <w:szCs w:val="20"/>
        </w:rPr>
      </w:pPr>
    </w:p>
    <w:p w14:paraId="5B03AC7A" w14:textId="6886025E" w:rsidR="00EC3E00" w:rsidRPr="00EA3C1A" w:rsidRDefault="00EC3E00" w:rsidP="00EC3E00">
      <w:pPr>
        <w:pStyle w:val="Overskrift2"/>
        <w:pBdr>
          <w:top w:val="single" w:sz="4" w:space="1" w:color="auto"/>
        </w:pBdr>
        <w:spacing w:before="0" w:line="260" w:lineRule="exact"/>
        <w:rPr>
          <w:rFonts w:ascii="Arial" w:hAnsi="Arial" w:cs="Arial"/>
          <w:color w:val="auto"/>
          <w:sz w:val="20"/>
          <w:szCs w:val="20"/>
        </w:rPr>
      </w:pPr>
      <w:r w:rsidRPr="00EA3C1A">
        <w:rPr>
          <w:rFonts w:ascii="Arial" w:hAnsi="Arial" w:cs="Arial"/>
          <w:color w:val="auto"/>
          <w:sz w:val="20"/>
          <w:szCs w:val="20"/>
        </w:rPr>
        <w:t xml:space="preserve">2.6 Projektets gennemførelsessted </w:t>
      </w:r>
    </w:p>
    <w:p w14:paraId="36FCAD39" w14:textId="77777777" w:rsidR="00EC3E00" w:rsidRPr="00EA3C1A" w:rsidRDefault="00EC3E00" w:rsidP="00EC3E00">
      <w:pPr>
        <w:spacing w:after="0" w:line="260" w:lineRule="exact"/>
        <w:rPr>
          <w:rFonts w:ascii="Arial" w:hAnsi="Arial" w:cs="Arial"/>
          <w:sz w:val="20"/>
          <w:szCs w:val="20"/>
        </w:rPr>
      </w:pPr>
    </w:p>
    <w:p w14:paraId="168E2293" w14:textId="7C4514D4" w:rsidR="00EC3E00" w:rsidRPr="00EA3C1A" w:rsidRDefault="00EC3E00" w:rsidP="00EC3E00">
      <w:pPr>
        <w:pStyle w:val="Listeafsnit"/>
        <w:numPr>
          <w:ilvl w:val="0"/>
          <w:numId w:val="28"/>
        </w:numPr>
        <w:spacing w:after="0" w:line="260" w:lineRule="exact"/>
        <w:rPr>
          <w:rFonts w:ascii="Arial" w:hAnsi="Arial" w:cs="Arial"/>
          <w:sz w:val="20"/>
          <w:szCs w:val="20"/>
        </w:rPr>
      </w:pPr>
      <w:r w:rsidRPr="00EA3C1A">
        <w:rPr>
          <w:rFonts w:ascii="Arial" w:hAnsi="Arial" w:cs="Arial"/>
          <w:sz w:val="20"/>
          <w:szCs w:val="20"/>
        </w:rPr>
        <w:t xml:space="preserve">Det fremgår af aktivitetsbekendtgørelsens § </w:t>
      </w:r>
      <w:r w:rsidR="00A73889" w:rsidRPr="00EA3C1A">
        <w:rPr>
          <w:rFonts w:ascii="Arial" w:hAnsi="Arial" w:cs="Arial"/>
          <w:sz w:val="20"/>
          <w:szCs w:val="20"/>
        </w:rPr>
        <w:t>6</w:t>
      </w:r>
      <w:r w:rsidRPr="00EA3C1A">
        <w:rPr>
          <w:rFonts w:ascii="Arial" w:hAnsi="Arial" w:cs="Arial"/>
          <w:sz w:val="20"/>
          <w:szCs w:val="20"/>
        </w:rPr>
        <w:t xml:space="preserve"> stk. 2 nr. 3, at ansøgningen skal indeholde oplysninger om projektets gennemførelsessted. På baggrund heraf skal det oplyses, hvor projektets gennemføres, dvs. angivelse af en hovedlokation med postadresse eller tilsvarende identificerbar lokation. </w:t>
      </w:r>
    </w:p>
    <w:p w14:paraId="65D12416" w14:textId="77777777" w:rsidR="00EC3E00" w:rsidRPr="00EA3C1A" w:rsidRDefault="00EC3E00" w:rsidP="00EC3E00">
      <w:pPr>
        <w:pStyle w:val="Listeafsnit"/>
        <w:spacing w:after="0" w:line="260" w:lineRule="exact"/>
        <w:ind w:left="360"/>
        <w:rPr>
          <w:rFonts w:ascii="Arial" w:hAnsi="Arial" w:cs="Arial"/>
          <w:sz w:val="20"/>
          <w:szCs w:val="20"/>
        </w:rPr>
      </w:pPr>
    </w:p>
    <w:p w14:paraId="23625329" w14:textId="77777777" w:rsidR="00EC3E00" w:rsidRPr="00EA3C1A" w:rsidRDefault="00EC3E00" w:rsidP="00EC3E00">
      <w:pPr>
        <w:pStyle w:val="Listeafsnit"/>
        <w:numPr>
          <w:ilvl w:val="0"/>
          <w:numId w:val="28"/>
        </w:numPr>
        <w:spacing w:after="0" w:line="260" w:lineRule="exact"/>
        <w:rPr>
          <w:rFonts w:ascii="Arial" w:hAnsi="Arial" w:cs="Arial"/>
          <w:sz w:val="20"/>
          <w:szCs w:val="20"/>
        </w:rPr>
      </w:pPr>
      <w:r w:rsidRPr="00EA3C1A">
        <w:rPr>
          <w:rFonts w:ascii="Arial" w:hAnsi="Arial" w:cs="Arial"/>
          <w:sz w:val="20"/>
          <w:szCs w:val="20"/>
        </w:rPr>
        <w:t xml:space="preserve">Hvis projektet gennemføres på flere lokationer, oplyses dette sammen med en angivelse af den lokation, hvor hovedparten af arbejdet i projektet finder sted. </w:t>
      </w:r>
    </w:p>
    <w:p w14:paraId="0E1D0658" w14:textId="77777777" w:rsidR="00EC3E00" w:rsidRPr="00EA3C1A" w:rsidRDefault="00EC3E00" w:rsidP="00EC3E00">
      <w:pPr>
        <w:pStyle w:val="Listeafsnit"/>
        <w:spacing w:after="0" w:line="260" w:lineRule="exact"/>
        <w:ind w:left="360"/>
        <w:rPr>
          <w:rFonts w:ascii="Arial" w:hAnsi="Arial" w:cs="Arial"/>
          <w:sz w:val="20"/>
          <w:szCs w:val="20"/>
        </w:rPr>
      </w:pPr>
    </w:p>
    <w:p w14:paraId="0A890529" w14:textId="77777777" w:rsidR="00EC3E00" w:rsidRPr="00EA3C1A" w:rsidRDefault="00EC3E00" w:rsidP="00EC3E00">
      <w:pPr>
        <w:pStyle w:val="Listeafsnit"/>
        <w:numPr>
          <w:ilvl w:val="0"/>
          <w:numId w:val="28"/>
        </w:numPr>
        <w:spacing w:after="0" w:line="260" w:lineRule="exact"/>
        <w:rPr>
          <w:rFonts w:ascii="Arial" w:hAnsi="Arial" w:cs="Arial"/>
          <w:sz w:val="20"/>
          <w:szCs w:val="20"/>
        </w:rPr>
      </w:pPr>
      <w:r w:rsidRPr="00EA3C1A">
        <w:rPr>
          <w:rFonts w:ascii="Arial" w:hAnsi="Arial" w:cs="Arial"/>
          <w:sz w:val="20"/>
          <w:szCs w:val="20"/>
        </w:rPr>
        <w:t xml:space="preserve">Hovedlokation kan fx kan være ansøgers adresse. Hvis der i projektet gennemføres markforsøg eller staldforsøg i forskellige steder i landet nævnes dette. Der skal ikke oplyses adresser på de pågældende steder. </w:t>
      </w:r>
    </w:p>
    <w:p w14:paraId="4597A94C" w14:textId="77777777" w:rsidR="00EC3E00" w:rsidRPr="00EA3C1A" w:rsidRDefault="00EC3E00" w:rsidP="00EC3E00">
      <w:pPr>
        <w:spacing w:after="0" w:line="260" w:lineRule="exact"/>
        <w:rPr>
          <w:rFonts w:ascii="Arial" w:hAnsi="Arial" w:cs="Arial"/>
          <w:sz w:val="20"/>
          <w:szCs w:val="20"/>
        </w:rPr>
      </w:pPr>
    </w:p>
    <w:p w14:paraId="54F7AB8F" w14:textId="77777777" w:rsidR="00FC0F0A" w:rsidRPr="00EA3C1A" w:rsidRDefault="00FC0F0A" w:rsidP="00EC3E00">
      <w:pPr>
        <w:spacing w:after="0" w:line="260" w:lineRule="exact"/>
        <w:rPr>
          <w:rFonts w:ascii="Arial" w:hAnsi="Arial" w:cs="Arial"/>
          <w:sz w:val="20"/>
          <w:szCs w:val="20"/>
        </w:rPr>
      </w:pPr>
    </w:p>
    <w:p w14:paraId="79474235" w14:textId="77777777" w:rsidR="00FC0F0A" w:rsidRPr="00EA3C1A" w:rsidRDefault="00FC0F0A" w:rsidP="00EC3E00">
      <w:pPr>
        <w:spacing w:after="0" w:line="260" w:lineRule="exact"/>
        <w:rPr>
          <w:rFonts w:ascii="Arial" w:hAnsi="Arial" w:cs="Arial"/>
          <w:sz w:val="20"/>
          <w:szCs w:val="20"/>
        </w:rPr>
      </w:pPr>
    </w:p>
    <w:p w14:paraId="6ACE7075" w14:textId="3055EE85" w:rsidR="00FC0F0A" w:rsidRPr="00EA3C1A" w:rsidRDefault="00FC0F0A" w:rsidP="00FC0F0A">
      <w:pPr>
        <w:pBdr>
          <w:top w:val="single" w:sz="4" w:space="1" w:color="auto"/>
        </w:pBdr>
        <w:spacing w:after="0" w:line="260" w:lineRule="exact"/>
        <w:rPr>
          <w:rFonts w:ascii="Arial" w:hAnsi="Arial" w:cs="Arial"/>
          <w:b/>
          <w:bCs/>
          <w:sz w:val="20"/>
          <w:szCs w:val="20"/>
        </w:rPr>
      </w:pPr>
      <w:r w:rsidRPr="00EA3C1A">
        <w:rPr>
          <w:rFonts w:ascii="Arial" w:hAnsi="Arial" w:cs="Arial"/>
          <w:b/>
          <w:bCs/>
          <w:sz w:val="20"/>
          <w:szCs w:val="20"/>
        </w:rPr>
        <w:t>2.7 De forventede effekter, som projektet ventes at bidrage med og dermed understøttelse af fondens effektmål</w:t>
      </w:r>
    </w:p>
    <w:p w14:paraId="0CBD1785" w14:textId="77777777" w:rsidR="00FC0F0A" w:rsidRPr="00EA3C1A" w:rsidRDefault="00FC0F0A" w:rsidP="00FC0F0A">
      <w:pPr>
        <w:spacing w:after="0" w:line="260" w:lineRule="exact"/>
        <w:rPr>
          <w:rFonts w:ascii="Arial" w:hAnsi="Arial" w:cs="Arial"/>
          <w:sz w:val="20"/>
          <w:szCs w:val="20"/>
        </w:rPr>
      </w:pPr>
    </w:p>
    <w:p w14:paraId="4D3BEE41" w14:textId="77777777" w:rsidR="00FC0F0A" w:rsidRPr="00EA3C1A" w:rsidRDefault="00FC0F0A" w:rsidP="00FC0F0A">
      <w:pPr>
        <w:pStyle w:val="Listeafsnit"/>
        <w:numPr>
          <w:ilvl w:val="0"/>
          <w:numId w:val="34"/>
        </w:numPr>
        <w:spacing w:after="0" w:line="260" w:lineRule="exact"/>
        <w:rPr>
          <w:rFonts w:ascii="Arial" w:hAnsi="Arial" w:cs="Arial"/>
          <w:sz w:val="20"/>
          <w:szCs w:val="20"/>
        </w:rPr>
      </w:pPr>
      <w:r w:rsidRPr="00EA3C1A">
        <w:rPr>
          <w:rFonts w:ascii="Arial" w:hAnsi="Arial" w:cs="Arial"/>
          <w:sz w:val="20"/>
          <w:szCs w:val="20"/>
        </w:rPr>
        <w:t xml:space="preserve">Beskriv </w:t>
      </w:r>
      <w:bookmarkStart w:id="0" w:name="_Hlk133410453"/>
      <w:r w:rsidRPr="00EA3C1A">
        <w:rPr>
          <w:rFonts w:ascii="Arial" w:hAnsi="Arial" w:cs="Arial"/>
          <w:sz w:val="20"/>
          <w:szCs w:val="20"/>
        </w:rPr>
        <w:t xml:space="preserve">kvantitativt / kvalitativt </w:t>
      </w:r>
      <w:bookmarkEnd w:id="0"/>
      <w:r w:rsidRPr="00EA3C1A">
        <w:rPr>
          <w:rFonts w:ascii="Arial" w:hAnsi="Arial" w:cs="Arial"/>
          <w:sz w:val="20"/>
          <w:szCs w:val="20"/>
        </w:rPr>
        <w:t xml:space="preserve">projektets forventede effekter dvs. den udvikling, som projektet forventes at bidrage til, efter projektet er afsluttet, herunder hvilke forudsætninger, forventninger og mål effekten er baseret på. Giv bedste bud på den forventede kvantitative effekt. Hvis der er tale om flere typer af effekter, skal disse opgøres enkeltvis. </w:t>
      </w:r>
    </w:p>
    <w:p w14:paraId="0F302283" w14:textId="77777777" w:rsidR="00FC0F0A" w:rsidRPr="00EA3C1A" w:rsidRDefault="00FC0F0A" w:rsidP="00FC0F0A">
      <w:pPr>
        <w:pStyle w:val="Listeafsnit"/>
        <w:spacing w:after="0" w:line="260" w:lineRule="exact"/>
        <w:ind w:left="360"/>
        <w:rPr>
          <w:rFonts w:ascii="Arial" w:hAnsi="Arial" w:cs="Arial"/>
          <w:sz w:val="20"/>
          <w:szCs w:val="20"/>
        </w:rPr>
      </w:pPr>
    </w:p>
    <w:p w14:paraId="44A8A879" w14:textId="71ED354C" w:rsidR="00FC0F0A" w:rsidRPr="00EA3C1A" w:rsidRDefault="00FC0F0A" w:rsidP="00FC0F0A">
      <w:pPr>
        <w:pStyle w:val="Listeafsnit"/>
        <w:numPr>
          <w:ilvl w:val="0"/>
          <w:numId w:val="34"/>
        </w:numPr>
        <w:spacing w:after="0" w:line="260" w:lineRule="exact"/>
        <w:rPr>
          <w:rFonts w:ascii="Arial" w:hAnsi="Arial" w:cs="Arial"/>
          <w:sz w:val="20"/>
          <w:szCs w:val="20"/>
        </w:rPr>
      </w:pPr>
      <w:r w:rsidRPr="00EA3C1A">
        <w:rPr>
          <w:rFonts w:ascii="Arial" w:hAnsi="Arial" w:cs="Arial"/>
          <w:sz w:val="20"/>
          <w:szCs w:val="20"/>
        </w:rPr>
        <w:t>Under det næste punkt 2.8 skal det oplyse, hvilke af fondens effektmål projektet understøtter</w:t>
      </w:r>
    </w:p>
    <w:p w14:paraId="1553FC3B" w14:textId="77777777" w:rsidR="00FC0F0A" w:rsidRPr="00EA3C1A" w:rsidRDefault="00FC0F0A" w:rsidP="00FC0F0A">
      <w:pPr>
        <w:pStyle w:val="Listeafsnit"/>
        <w:spacing w:after="0" w:line="260" w:lineRule="exact"/>
        <w:ind w:left="360"/>
        <w:rPr>
          <w:rFonts w:ascii="Arial" w:hAnsi="Arial" w:cs="Arial"/>
          <w:sz w:val="20"/>
          <w:szCs w:val="20"/>
        </w:rPr>
      </w:pPr>
    </w:p>
    <w:p w14:paraId="520027D8" w14:textId="68E82DCD" w:rsidR="00FC0F0A" w:rsidRPr="00EA3C1A" w:rsidRDefault="00FC0F0A" w:rsidP="00FC0F0A">
      <w:pPr>
        <w:pStyle w:val="Listeafsnit"/>
        <w:numPr>
          <w:ilvl w:val="0"/>
          <w:numId w:val="34"/>
        </w:numPr>
        <w:spacing w:after="0" w:line="260" w:lineRule="exact"/>
        <w:rPr>
          <w:rFonts w:ascii="Arial" w:hAnsi="Arial" w:cs="Arial"/>
          <w:sz w:val="20"/>
          <w:szCs w:val="20"/>
        </w:rPr>
      </w:pPr>
      <w:r w:rsidRPr="00EA3C1A">
        <w:rPr>
          <w:rFonts w:ascii="Arial" w:hAnsi="Arial" w:cs="Arial"/>
          <w:sz w:val="20"/>
          <w:szCs w:val="20"/>
        </w:rPr>
        <w:t>Den ønskede forandring vil ofte være resultater af mange forskellige forhold. For mange af de projekter, som fonden støtter, kan det være svært at isolere de forventede effekter af det konkrete projekt. Det er derfor også relevant at gå et niveau ned i forhold fondens effektmål, jf. punkt 2.</w:t>
      </w:r>
      <w:r w:rsidR="007F7296" w:rsidRPr="00EA3C1A">
        <w:rPr>
          <w:rFonts w:ascii="Arial" w:hAnsi="Arial" w:cs="Arial"/>
          <w:sz w:val="20"/>
          <w:szCs w:val="20"/>
        </w:rPr>
        <w:t>8</w:t>
      </w:r>
      <w:r w:rsidRPr="00EA3C1A">
        <w:rPr>
          <w:rFonts w:ascii="Arial" w:hAnsi="Arial" w:cs="Arial"/>
          <w:sz w:val="20"/>
          <w:szCs w:val="20"/>
        </w:rPr>
        <w:t xml:space="preserve"> og således supplere med en beskrivelse af de forventede effekter, som selvstændigt bliver genereret i dette projekt. </w:t>
      </w:r>
    </w:p>
    <w:p w14:paraId="47D10A1B" w14:textId="77777777" w:rsidR="00FC0F0A" w:rsidRPr="00EA3C1A" w:rsidRDefault="00FC0F0A" w:rsidP="00FC0F0A">
      <w:pPr>
        <w:pStyle w:val="Listeafsnit"/>
        <w:spacing w:after="0" w:line="260" w:lineRule="exact"/>
        <w:ind w:left="360"/>
        <w:rPr>
          <w:rFonts w:ascii="Arial" w:hAnsi="Arial" w:cs="Arial"/>
          <w:sz w:val="20"/>
          <w:szCs w:val="20"/>
        </w:rPr>
      </w:pPr>
    </w:p>
    <w:p w14:paraId="397D840D" w14:textId="6B1972B8" w:rsidR="00FC0F0A" w:rsidRPr="00EA3C1A" w:rsidRDefault="00FC0F0A" w:rsidP="00FC0F0A">
      <w:pPr>
        <w:pStyle w:val="Listeafsnit"/>
        <w:numPr>
          <w:ilvl w:val="0"/>
          <w:numId w:val="33"/>
        </w:numPr>
        <w:spacing w:after="0" w:line="260" w:lineRule="exact"/>
        <w:rPr>
          <w:rFonts w:ascii="Arial" w:hAnsi="Arial" w:cs="Arial"/>
          <w:sz w:val="20"/>
          <w:szCs w:val="20"/>
        </w:rPr>
      </w:pPr>
      <w:r w:rsidRPr="00EA3C1A">
        <w:rPr>
          <w:rFonts w:ascii="Arial" w:hAnsi="Arial" w:cs="Arial"/>
          <w:sz w:val="20"/>
          <w:szCs w:val="20"/>
        </w:rPr>
        <w:t>Beskrivelsen af effekter skal indeholde en vurdering af udbredelsen, og hvornår effekterne forventes at blive realiseret.</w:t>
      </w:r>
    </w:p>
    <w:p w14:paraId="7F1D881B" w14:textId="77777777" w:rsidR="00FC0F0A" w:rsidRPr="00EA3C1A" w:rsidRDefault="00FC0F0A" w:rsidP="00FC0F0A">
      <w:pPr>
        <w:pStyle w:val="Listeafsnit"/>
        <w:spacing w:after="0" w:line="260" w:lineRule="exact"/>
        <w:ind w:left="360"/>
        <w:rPr>
          <w:rFonts w:ascii="Arial" w:hAnsi="Arial" w:cs="Arial"/>
          <w:sz w:val="20"/>
          <w:szCs w:val="20"/>
        </w:rPr>
      </w:pPr>
    </w:p>
    <w:p w14:paraId="2AFB7583" w14:textId="4A52E764" w:rsidR="00FC0F0A" w:rsidRPr="00EA3C1A" w:rsidRDefault="00FC0F0A" w:rsidP="00FC0F0A">
      <w:pPr>
        <w:pStyle w:val="Listeafsnit"/>
        <w:numPr>
          <w:ilvl w:val="0"/>
          <w:numId w:val="33"/>
        </w:numPr>
        <w:spacing w:after="0" w:line="260" w:lineRule="exact"/>
        <w:rPr>
          <w:rFonts w:ascii="Arial" w:hAnsi="Arial" w:cs="Arial"/>
          <w:sz w:val="20"/>
          <w:szCs w:val="20"/>
        </w:rPr>
      </w:pPr>
      <w:r w:rsidRPr="00EA3C1A">
        <w:rPr>
          <w:rFonts w:ascii="Arial" w:hAnsi="Arial" w:cs="Arial"/>
          <w:sz w:val="20"/>
          <w:szCs w:val="20"/>
        </w:rPr>
        <w:t>Hvis effekten i høj grad er baseret på, at der fx er efterfølgende implementeringsprojekter og -tiltag mv, så beskrives disse.</w:t>
      </w:r>
    </w:p>
    <w:p w14:paraId="0BD7E641" w14:textId="77777777" w:rsidR="00FC0F0A" w:rsidRPr="00EA3C1A" w:rsidRDefault="00FC0F0A" w:rsidP="00FC0F0A">
      <w:pPr>
        <w:pStyle w:val="Listeafsnit"/>
        <w:spacing w:after="0" w:line="260" w:lineRule="exact"/>
        <w:ind w:left="360"/>
        <w:rPr>
          <w:rFonts w:ascii="Arial" w:hAnsi="Arial" w:cs="Arial"/>
          <w:sz w:val="20"/>
          <w:szCs w:val="20"/>
        </w:rPr>
      </w:pPr>
    </w:p>
    <w:p w14:paraId="74A8FFE9" w14:textId="6983CC8E" w:rsidR="00FC0F0A" w:rsidRPr="00EA3C1A" w:rsidRDefault="00FC0F0A" w:rsidP="00FC0F0A">
      <w:pPr>
        <w:pStyle w:val="Listeafsnit"/>
        <w:numPr>
          <w:ilvl w:val="0"/>
          <w:numId w:val="33"/>
        </w:numPr>
        <w:spacing w:after="0" w:line="260" w:lineRule="exact"/>
        <w:rPr>
          <w:rFonts w:ascii="Arial" w:hAnsi="Arial" w:cs="Arial"/>
          <w:sz w:val="20"/>
          <w:szCs w:val="20"/>
        </w:rPr>
      </w:pPr>
      <w:r w:rsidRPr="00EA3C1A">
        <w:rPr>
          <w:rFonts w:ascii="Arial" w:hAnsi="Arial" w:cs="Arial"/>
          <w:sz w:val="20"/>
          <w:szCs w:val="20"/>
        </w:rPr>
        <w:lastRenderedPageBreak/>
        <w:t>Der skal i forbindelse med afsluttende afrapportering af projektet ske en revurdering af effektvurderingen.</w:t>
      </w:r>
    </w:p>
    <w:p w14:paraId="126E859C" w14:textId="77777777" w:rsidR="00FC0F0A" w:rsidRPr="00EA3C1A" w:rsidRDefault="00FC0F0A" w:rsidP="00FC0F0A">
      <w:pPr>
        <w:pStyle w:val="Listeafsnit"/>
        <w:spacing w:after="0" w:line="260" w:lineRule="exact"/>
        <w:ind w:left="360"/>
        <w:rPr>
          <w:rFonts w:ascii="Arial" w:hAnsi="Arial" w:cs="Arial"/>
          <w:sz w:val="20"/>
          <w:szCs w:val="20"/>
        </w:rPr>
      </w:pPr>
    </w:p>
    <w:p w14:paraId="35085DCE" w14:textId="484F87EC" w:rsidR="00FC0F0A" w:rsidRPr="00EA3C1A" w:rsidRDefault="00FC0F0A" w:rsidP="00FC0F0A">
      <w:pPr>
        <w:pBdr>
          <w:top w:val="single" w:sz="4" w:space="1" w:color="auto"/>
        </w:pBdr>
        <w:spacing w:after="0" w:line="260" w:lineRule="exact"/>
        <w:rPr>
          <w:rFonts w:ascii="Arial" w:hAnsi="Arial" w:cs="Arial"/>
          <w:b/>
          <w:sz w:val="20"/>
          <w:szCs w:val="20"/>
        </w:rPr>
      </w:pPr>
      <w:r w:rsidRPr="00EA3C1A">
        <w:rPr>
          <w:rFonts w:ascii="Arial" w:hAnsi="Arial" w:cs="Arial"/>
          <w:b/>
          <w:sz w:val="20"/>
          <w:szCs w:val="20"/>
        </w:rPr>
        <w:t xml:space="preserve">2.8 </w:t>
      </w:r>
      <w:bookmarkStart w:id="1" w:name="_Hlk164953481"/>
      <w:bookmarkStart w:id="2" w:name="_Hlk131074914"/>
      <w:r w:rsidRPr="00EA3C1A">
        <w:rPr>
          <w:rFonts w:ascii="Arial" w:hAnsi="Arial" w:cs="Arial"/>
          <w:b/>
          <w:sz w:val="20"/>
          <w:szCs w:val="20"/>
        </w:rPr>
        <w:t>Hvilke af fondens effektmål understøtter projektet</w:t>
      </w:r>
      <w:bookmarkEnd w:id="1"/>
      <w:r w:rsidRPr="00EA3C1A">
        <w:rPr>
          <w:rFonts w:ascii="Arial" w:hAnsi="Arial" w:cs="Arial"/>
          <w:b/>
          <w:sz w:val="20"/>
          <w:szCs w:val="20"/>
        </w:rPr>
        <w:t>?</w:t>
      </w:r>
    </w:p>
    <w:bookmarkEnd w:id="2"/>
    <w:p w14:paraId="1D038127" w14:textId="77777777" w:rsidR="00FC0F0A" w:rsidRPr="00EA3C1A" w:rsidRDefault="00FC0F0A" w:rsidP="00FC0F0A">
      <w:pPr>
        <w:spacing w:after="0" w:line="260" w:lineRule="exact"/>
        <w:rPr>
          <w:rFonts w:ascii="Arial" w:hAnsi="Arial" w:cs="Arial"/>
          <w:bCs/>
          <w:sz w:val="20"/>
          <w:szCs w:val="20"/>
        </w:rPr>
      </w:pPr>
    </w:p>
    <w:p w14:paraId="2A7E7C6D" w14:textId="77777777" w:rsidR="00FC0F0A" w:rsidRPr="00EA3C1A" w:rsidRDefault="00FC0F0A" w:rsidP="00FC0F0A">
      <w:pPr>
        <w:spacing w:after="0" w:line="260" w:lineRule="exact"/>
        <w:rPr>
          <w:rFonts w:ascii="Arial" w:hAnsi="Arial" w:cs="Arial"/>
          <w:bCs/>
          <w:sz w:val="20"/>
          <w:szCs w:val="20"/>
        </w:rPr>
      </w:pPr>
      <w:r w:rsidRPr="00EA3C1A">
        <w:rPr>
          <w:rFonts w:ascii="Arial" w:hAnsi="Arial" w:cs="Arial"/>
          <w:bCs/>
          <w:sz w:val="20"/>
          <w:szCs w:val="20"/>
        </w:rPr>
        <w:t xml:space="preserve">Marker med afkrydsning: </w:t>
      </w:r>
    </w:p>
    <w:p w14:paraId="51783178" w14:textId="77777777" w:rsidR="00FC0F0A" w:rsidRPr="00EA3C1A"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FC0F0A" w:rsidRPr="00EA3C1A">
            <w:rPr>
              <w:rFonts w:ascii="MS Gothic" w:eastAsia="MS Gothic" w:hAnsi="MS Gothic" w:cs="Arial" w:hint="eastAsia"/>
              <w:bCs/>
              <w:sz w:val="20"/>
              <w:szCs w:val="20"/>
            </w:rPr>
            <w:t>☐</w:t>
          </w:r>
        </w:sdtContent>
      </w:sdt>
      <w:r w:rsidR="00FC0F0A" w:rsidRPr="00EA3C1A">
        <w:rPr>
          <w:rFonts w:ascii="Arial" w:hAnsi="Arial" w:cs="Arial"/>
          <w:bCs/>
          <w:sz w:val="20"/>
          <w:szCs w:val="20"/>
        </w:rPr>
        <w:t xml:space="preserve">  Udviklingen i det økologiske landbrugsareal i Danmark, hektar / andel af landbrugsarealet</w:t>
      </w:r>
    </w:p>
    <w:p w14:paraId="0B0EBA90" w14:textId="77777777" w:rsidR="00FC0F0A" w:rsidRPr="00EA3C1A"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FC0F0A" w:rsidRPr="00EA3C1A">
            <w:rPr>
              <w:rFonts w:ascii="Segoe UI Symbol" w:eastAsia="MS Gothic" w:hAnsi="Segoe UI Symbol" w:cs="Segoe UI Symbol"/>
              <w:bCs/>
              <w:sz w:val="20"/>
              <w:szCs w:val="20"/>
            </w:rPr>
            <w:t>☐</w:t>
          </w:r>
        </w:sdtContent>
      </w:sdt>
      <w:r w:rsidR="00FC0F0A" w:rsidRPr="00EA3C1A">
        <w:rPr>
          <w:rFonts w:ascii="Arial" w:hAnsi="Arial" w:cs="Arial"/>
          <w:bCs/>
          <w:sz w:val="20"/>
          <w:szCs w:val="20"/>
        </w:rPr>
        <w:t xml:space="preserve">  Udviklingen i produktionen af økologisk protein i Danmark, hektar / andel af proteinproduktionen</w:t>
      </w:r>
    </w:p>
    <w:p w14:paraId="4F17E45A" w14:textId="77777777" w:rsidR="00FC0F0A" w:rsidRPr="00EA3C1A"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FC0F0A" w:rsidRPr="00EA3C1A">
            <w:rPr>
              <w:rFonts w:ascii="Segoe UI Symbol" w:eastAsia="MS Gothic" w:hAnsi="Segoe UI Symbol" w:cs="Segoe UI Symbol"/>
              <w:bCs/>
              <w:sz w:val="20"/>
              <w:szCs w:val="20"/>
            </w:rPr>
            <w:t>☐</w:t>
          </w:r>
        </w:sdtContent>
      </w:sdt>
      <w:r w:rsidR="00FC0F0A" w:rsidRPr="00EA3C1A">
        <w:rPr>
          <w:rFonts w:ascii="Arial" w:hAnsi="Arial" w:cs="Arial"/>
          <w:bCs/>
          <w:sz w:val="20"/>
          <w:szCs w:val="20"/>
        </w:rPr>
        <w:t xml:space="preserve">  Udviklingen i den økologiske mælkeproduktion, andel / kg. mælk / andel af mælkeproduktionen</w:t>
      </w:r>
    </w:p>
    <w:p w14:paraId="62A039D1" w14:textId="77777777" w:rsidR="00FC0F0A" w:rsidRPr="00EA3C1A"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FC0F0A" w:rsidRPr="00EA3C1A">
            <w:rPr>
              <w:rFonts w:ascii="Segoe UI Symbol" w:eastAsia="MS Gothic" w:hAnsi="Segoe UI Symbol" w:cs="Segoe UI Symbol"/>
              <w:bCs/>
              <w:sz w:val="20"/>
              <w:szCs w:val="20"/>
            </w:rPr>
            <w:t>☐</w:t>
          </w:r>
        </w:sdtContent>
      </w:sdt>
      <w:r w:rsidR="00FC0F0A" w:rsidRPr="00EA3C1A">
        <w:rPr>
          <w:rFonts w:ascii="Arial" w:hAnsi="Arial" w:cs="Arial"/>
          <w:bCs/>
          <w:sz w:val="20"/>
          <w:szCs w:val="20"/>
        </w:rPr>
        <w:t xml:space="preserve">  Udviklingen i den økologiske kødproduktion, antal dyr / andel af dyr</w:t>
      </w:r>
    </w:p>
    <w:p w14:paraId="37D7010F" w14:textId="77777777" w:rsidR="00FC0F0A" w:rsidRPr="00EA3C1A"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FC0F0A" w:rsidRPr="00EA3C1A">
            <w:rPr>
              <w:rFonts w:ascii="MS Gothic" w:eastAsia="MS Gothic" w:hAnsi="MS Gothic" w:cs="Arial" w:hint="eastAsia"/>
              <w:bCs/>
              <w:sz w:val="20"/>
              <w:szCs w:val="20"/>
            </w:rPr>
            <w:t>☐</w:t>
          </w:r>
        </w:sdtContent>
      </w:sdt>
      <w:r w:rsidR="00FC0F0A" w:rsidRPr="00EA3C1A">
        <w:rPr>
          <w:rFonts w:ascii="Arial" w:hAnsi="Arial" w:cs="Arial"/>
          <w:bCs/>
          <w:sz w:val="20"/>
          <w:szCs w:val="20"/>
        </w:rPr>
        <w:t xml:space="preserve">  Udviklingen af det økologiske marked i Danmark, i detailhandlen og i foodservice, omsætning målt i kr. / andel af markedet for fødevarer</w:t>
      </w:r>
    </w:p>
    <w:p w14:paraId="0DB53723" w14:textId="77777777" w:rsidR="00AC07C8" w:rsidRPr="00EA3C1A" w:rsidRDefault="00B2773E" w:rsidP="00AC07C8">
      <w:pPr>
        <w:spacing w:after="0" w:line="280" w:lineRule="exact"/>
        <w:ind w:left="284" w:hanging="284"/>
        <w:rPr>
          <w:rFonts w:ascii="Arial" w:hAnsi="Arial" w:cs="Arial"/>
          <w:bCs/>
          <w:sz w:val="20"/>
          <w:szCs w:val="20"/>
        </w:rPr>
      </w:pPr>
      <w:sdt>
        <w:sdtPr>
          <w:rPr>
            <w:rFonts w:ascii="Arial" w:hAnsi="Arial" w:cs="Arial"/>
            <w:bCs/>
            <w:sz w:val="20"/>
            <w:szCs w:val="20"/>
          </w:rPr>
          <w:id w:val="1200743370"/>
          <w14:checkbox>
            <w14:checked w14:val="0"/>
            <w14:checkedState w14:val="2612" w14:font="MS Gothic"/>
            <w14:uncheckedState w14:val="2610" w14:font="MS Gothic"/>
          </w14:checkbox>
        </w:sdtPr>
        <w:sdtEndPr/>
        <w:sdtContent>
          <w:r w:rsidR="00AC07C8" w:rsidRPr="00EA3C1A">
            <w:rPr>
              <w:rFonts w:ascii="MS Gothic" w:eastAsia="MS Gothic" w:hAnsi="MS Gothic" w:cs="Arial" w:hint="eastAsia"/>
              <w:bCs/>
              <w:sz w:val="20"/>
              <w:szCs w:val="20"/>
            </w:rPr>
            <w:t>☐</w:t>
          </w:r>
        </w:sdtContent>
      </w:sdt>
      <w:r w:rsidR="00AC07C8" w:rsidRPr="00EA3C1A">
        <w:rPr>
          <w:rFonts w:ascii="Arial" w:hAnsi="Arial" w:cs="Arial"/>
          <w:bCs/>
          <w:sz w:val="20"/>
          <w:szCs w:val="20"/>
        </w:rPr>
        <w:t xml:space="preserve">  Udviklingen i produktion af frugt og grønt samt gartneriprodukter</w:t>
      </w:r>
    </w:p>
    <w:p w14:paraId="7C10FB59" w14:textId="77777777" w:rsidR="00AC07C8" w:rsidRPr="00EA3C1A" w:rsidRDefault="00B2773E" w:rsidP="00AC07C8">
      <w:pPr>
        <w:spacing w:after="0" w:line="280" w:lineRule="exact"/>
        <w:ind w:left="284" w:hanging="284"/>
        <w:rPr>
          <w:rFonts w:ascii="Arial" w:hAnsi="Arial" w:cs="Arial"/>
          <w:bCs/>
          <w:sz w:val="20"/>
          <w:szCs w:val="20"/>
        </w:rPr>
      </w:pPr>
      <w:sdt>
        <w:sdtPr>
          <w:rPr>
            <w:rFonts w:ascii="Arial" w:hAnsi="Arial" w:cs="Arial"/>
            <w:bCs/>
            <w:sz w:val="20"/>
            <w:szCs w:val="20"/>
          </w:rPr>
          <w:id w:val="-889953348"/>
          <w14:checkbox>
            <w14:checked w14:val="0"/>
            <w14:checkedState w14:val="2612" w14:font="MS Gothic"/>
            <w14:uncheckedState w14:val="2610" w14:font="MS Gothic"/>
          </w14:checkbox>
        </w:sdtPr>
        <w:sdtEndPr/>
        <w:sdtContent>
          <w:r w:rsidR="00AC07C8" w:rsidRPr="00EA3C1A">
            <w:rPr>
              <w:rFonts w:ascii="MS Gothic" w:eastAsia="MS Gothic" w:hAnsi="MS Gothic" w:cs="Arial" w:hint="eastAsia"/>
              <w:bCs/>
              <w:sz w:val="20"/>
              <w:szCs w:val="20"/>
            </w:rPr>
            <w:t>☐</w:t>
          </w:r>
        </w:sdtContent>
      </w:sdt>
      <w:r w:rsidR="00AC07C8" w:rsidRPr="00EA3C1A">
        <w:rPr>
          <w:rFonts w:ascii="Arial" w:hAnsi="Arial" w:cs="Arial"/>
          <w:bCs/>
          <w:sz w:val="20"/>
          <w:szCs w:val="20"/>
        </w:rPr>
        <w:t xml:space="preserve">  Udviklingen i den økologiske eksport</w:t>
      </w:r>
    </w:p>
    <w:p w14:paraId="4E507923" w14:textId="77777777" w:rsidR="00FC0F0A" w:rsidRPr="002F0425" w:rsidRDefault="00B2773E" w:rsidP="00FC0F0A">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FC0F0A" w:rsidRPr="00EA3C1A">
            <w:rPr>
              <w:rFonts w:ascii="MS Gothic" w:eastAsia="MS Gothic" w:hAnsi="MS Gothic" w:cs="Arial" w:hint="eastAsia"/>
              <w:bCs/>
              <w:sz w:val="20"/>
              <w:szCs w:val="20"/>
            </w:rPr>
            <w:t>☐</w:t>
          </w:r>
        </w:sdtContent>
      </w:sdt>
      <w:r w:rsidR="00FC0F0A" w:rsidRPr="00EA3C1A">
        <w:rPr>
          <w:rFonts w:ascii="Arial" w:hAnsi="Arial" w:cs="Arial"/>
          <w:bCs/>
          <w:sz w:val="20"/>
          <w:szCs w:val="20"/>
        </w:rPr>
        <w:t xml:space="preserve">  Andet: Beskriv med ét eller få ord</w:t>
      </w:r>
    </w:p>
    <w:p w14:paraId="004401A5" w14:textId="77777777" w:rsidR="00FC0F0A" w:rsidRPr="002F0425" w:rsidRDefault="00FC0F0A" w:rsidP="00FC0F0A">
      <w:pPr>
        <w:spacing w:after="0" w:line="260" w:lineRule="exact"/>
        <w:rPr>
          <w:rFonts w:ascii="Arial" w:hAnsi="Arial" w:cs="Arial"/>
          <w:sz w:val="20"/>
          <w:szCs w:val="20"/>
        </w:rPr>
      </w:pPr>
    </w:p>
    <w:p w14:paraId="0C4D963B" w14:textId="77777777" w:rsidR="00FC0F0A" w:rsidRDefault="00FC0F0A" w:rsidP="00EC3E00">
      <w:pPr>
        <w:spacing w:after="0" w:line="260" w:lineRule="exact"/>
        <w:rPr>
          <w:rFonts w:ascii="Arial" w:hAnsi="Arial" w:cs="Arial"/>
          <w:sz w:val="20"/>
          <w:szCs w:val="20"/>
        </w:rPr>
      </w:pPr>
    </w:p>
    <w:p w14:paraId="328EA86B" w14:textId="77777777" w:rsidR="009F3B47" w:rsidRDefault="009F3B47" w:rsidP="00EC3E00">
      <w:pPr>
        <w:spacing w:after="0" w:line="260" w:lineRule="exact"/>
        <w:rPr>
          <w:rFonts w:ascii="Arial" w:hAnsi="Arial" w:cs="Arial"/>
          <w:sz w:val="20"/>
          <w:szCs w:val="20"/>
        </w:rPr>
      </w:pPr>
    </w:p>
    <w:p w14:paraId="16E94013" w14:textId="77777777" w:rsidR="009F3B47" w:rsidRDefault="009F3B47" w:rsidP="00EC3E00">
      <w:pPr>
        <w:spacing w:after="0" w:line="260" w:lineRule="exact"/>
        <w:rPr>
          <w:rFonts w:ascii="Arial" w:hAnsi="Arial" w:cs="Arial"/>
          <w:sz w:val="20"/>
          <w:szCs w:val="20"/>
        </w:rPr>
      </w:pPr>
    </w:p>
    <w:p w14:paraId="44DCE220" w14:textId="761EE625" w:rsidR="00855955" w:rsidRDefault="00855955" w:rsidP="00164AAF">
      <w:pPr>
        <w:spacing w:after="0" w:line="260" w:lineRule="exact"/>
        <w:rPr>
          <w:rFonts w:ascii="Arial" w:hAnsi="Arial" w:cs="Arial"/>
          <w:sz w:val="20"/>
          <w:szCs w:val="20"/>
        </w:rPr>
      </w:pPr>
    </w:p>
    <w:sectPr w:rsidR="00855955" w:rsidSect="00F00500">
      <w:headerReference w:type="default" r:id="rId8"/>
      <w:footerReference w:type="default" r:id="rId9"/>
      <w:footerReference w:type="first" r:id="rId10"/>
      <w:pgSz w:w="11906" w:h="16838"/>
      <w:pgMar w:top="1276" w:right="1134" w:bottom="993" w:left="1134" w:header="567"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B40B" w14:textId="77777777" w:rsidR="00142F8B" w:rsidRDefault="00142F8B" w:rsidP="00B962E9">
      <w:pPr>
        <w:spacing w:after="0" w:line="240" w:lineRule="auto"/>
      </w:pPr>
      <w:r>
        <w:separator/>
      </w:r>
    </w:p>
  </w:endnote>
  <w:endnote w:type="continuationSeparator" w:id="0">
    <w:p w14:paraId="5C652BCC" w14:textId="77777777" w:rsidR="00142F8B" w:rsidRDefault="00142F8B" w:rsidP="00B962E9">
      <w:pPr>
        <w:spacing w:after="0" w:line="240" w:lineRule="auto"/>
      </w:pPr>
      <w:r>
        <w:continuationSeparator/>
      </w:r>
    </w:p>
  </w:endnote>
  <w:endnote w:type="continuationNotice" w:id="1">
    <w:p w14:paraId="41EC2590" w14:textId="77777777" w:rsidR="00142F8B" w:rsidRDefault="00142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sdt>
      <w:sdtPr>
        <w:rPr>
          <w:rFonts w:ascii="Arial" w:hAnsi="Arial" w:cs="Arial"/>
          <w:sz w:val="20"/>
          <w:szCs w:val="20"/>
        </w:rPr>
        <w:id w:val="83196966"/>
        <w:docPartObj>
          <w:docPartGallery w:val="Page Numbers (Bottom of Page)"/>
          <w:docPartUnique/>
        </w:docPartObj>
      </w:sdtPr>
      <w:sdtEndPr/>
      <w:sdtContent>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sidR="00FA2E2E">
          <w:rPr>
            <w:rFonts w:ascii="Arial" w:hAnsi="Arial" w:cs="Arial"/>
            <w:noProof/>
            <w:sz w:val="20"/>
            <w:szCs w:val="20"/>
          </w:rPr>
          <w:t>1</w:t>
        </w:r>
        <w:r w:rsidRPr="00CB75C1">
          <w:rPr>
            <w:rFonts w:ascii="Arial" w:hAnsi="Arial" w:cs="Arial"/>
            <w:sz w:val="20"/>
            <w:szCs w:val="20"/>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360B" w14:textId="77777777" w:rsidR="00142F8B" w:rsidRDefault="00142F8B" w:rsidP="00B962E9">
      <w:pPr>
        <w:spacing w:after="0" w:line="240" w:lineRule="auto"/>
      </w:pPr>
      <w:r>
        <w:separator/>
      </w:r>
    </w:p>
  </w:footnote>
  <w:footnote w:type="continuationSeparator" w:id="0">
    <w:p w14:paraId="5CB32C19" w14:textId="77777777" w:rsidR="00142F8B" w:rsidRDefault="00142F8B" w:rsidP="00B962E9">
      <w:pPr>
        <w:spacing w:after="0" w:line="240" w:lineRule="auto"/>
      </w:pPr>
      <w:r>
        <w:continuationSeparator/>
      </w:r>
    </w:p>
  </w:footnote>
  <w:footnote w:type="continuationNotice" w:id="1">
    <w:p w14:paraId="4CB43F1A" w14:textId="77777777" w:rsidR="00142F8B" w:rsidRDefault="00142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282B" w14:textId="40523AF1" w:rsidR="00F00500" w:rsidRPr="00F00500" w:rsidRDefault="00F00500" w:rsidP="00F00500">
    <w:pPr>
      <w:pStyle w:val="Sidehoved"/>
      <w:jc w:val="right"/>
      <w:rPr>
        <w:rFonts w:ascii="Arial" w:hAnsi="Arial" w:cs="Arial"/>
        <w:sz w:val="20"/>
        <w:szCs w:val="20"/>
      </w:rPr>
    </w:pPr>
    <w:r w:rsidRPr="00F00500">
      <w:rPr>
        <w:rFonts w:ascii="Arial" w:hAnsi="Arial" w:cs="Arial"/>
        <w:sz w:val="20"/>
        <w:szCs w:val="20"/>
      </w:rPr>
      <w:t xml:space="preserve">FØL </w:t>
    </w:r>
    <w:r w:rsidR="0087064C">
      <w:rPr>
        <w:rFonts w:ascii="Arial" w:hAnsi="Arial" w:cs="Arial"/>
        <w:sz w:val="20"/>
        <w:szCs w:val="20"/>
      </w:rPr>
      <w:t xml:space="preserve">del 2 </w:t>
    </w:r>
    <w:r w:rsidRPr="00F00500">
      <w:rPr>
        <w:rFonts w:ascii="Arial" w:hAnsi="Arial" w:cs="Arial"/>
        <w:sz w:val="20"/>
        <w:szCs w:val="20"/>
      </w:rPr>
      <w:t xml:space="preserve">– </w:t>
    </w:r>
    <w:r w:rsidR="00415FB3">
      <w:rPr>
        <w:rFonts w:ascii="Arial" w:hAnsi="Arial" w:cs="Arial"/>
        <w:sz w:val="20"/>
        <w:szCs w:val="20"/>
      </w:rPr>
      <w:t xml:space="preserve">Køkkenomstilling </w:t>
    </w:r>
    <w:r w:rsidRPr="00F00500">
      <w:rPr>
        <w:rFonts w:ascii="Arial" w:hAnsi="Arial" w:cs="Arial"/>
        <w:sz w:val="20"/>
        <w:szCs w:val="20"/>
      </w:rPr>
      <w:t>202</w:t>
    </w:r>
    <w:r w:rsidR="003733CC">
      <w:rPr>
        <w:rFonts w:ascii="Arial" w:hAnsi="Arial"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9"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DB65A29"/>
    <w:multiLevelType w:val="hybridMultilevel"/>
    <w:tmpl w:val="D59EAD1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5541997"/>
    <w:multiLevelType w:val="hybridMultilevel"/>
    <w:tmpl w:val="ACD4D2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BC71010"/>
    <w:multiLevelType w:val="hybridMultilevel"/>
    <w:tmpl w:val="2EA2771C"/>
    <w:lvl w:ilvl="0" w:tplc="CFA20572">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F282A1B"/>
    <w:multiLevelType w:val="hybridMultilevel"/>
    <w:tmpl w:val="A19EBBC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2BB5029"/>
    <w:multiLevelType w:val="hybridMultilevel"/>
    <w:tmpl w:val="11DC7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5021F54"/>
    <w:multiLevelType w:val="hybridMultilevel"/>
    <w:tmpl w:val="8FC6238C"/>
    <w:lvl w:ilvl="0" w:tplc="7A463682">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1852732"/>
    <w:multiLevelType w:val="hybridMultilevel"/>
    <w:tmpl w:val="596AB862"/>
    <w:lvl w:ilvl="0" w:tplc="F0EC552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8"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92745C0"/>
    <w:multiLevelType w:val="hybridMultilevel"/>
    <w:tmpl w:val="40E288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1511061">
    <w:abstractNumId w:val="32"/>
  </w:num>
  <w:num w:numId="2" w16cid:durableId="745106225">
    <w:abstractNumId w:val="19"/>
  </w:num>
  <w:num w:numId="3" w16cid:durableId="1571186675">
    <w:abstractNumId w:val="26"/>
  </w:num>
  <w:num w:numId="4" w16cid:durableId="1464274260">
    <w:abstractNumId w:val="9"/>
  </w:num>
  <w:num w:numId="5" w16cid:durableId="524291694">
    <w:abstractNumId w:val="33"/>
  </w:num>
  <w:num w:numId="6" w16cid:durableId="1258516829">
    <w:abstractNumId w:val="6"/>
  </w:num>
  <w:num w:numId="7" w16cid:durableId="630552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3267">
    <w:abstractNumId w:val="13"/>
  </w:num>
  <w:num w:numId="9" w16cid:durableId="1733195712">
    <w:abstractNumId w:val="10"/>
  </w:num>
  <w:num w:numId="10" w16cid:durableId="1133865970">
    <w:abstractNumId w:val="21"/>
  </w:num>
  <w:num w:numId="11" w16cid:durableId="557743519">
    <w:abstractNumId w:val="28"/>
  </w:num>
  <w:num w:numId="12" w16cid:durableId="1020474913">
    <w:abstractNumId w:val="14"/>
  </w:num>
  <w:num w:numId="13" w16cid:durableId="132060904">
    <w:abstractNumId w:val="4"/>
  </w:num>
  <w:num w:numId="14" w16cid:durableId="2091809820">
    <w:abstractNumId w:val="27"/>
  </w:num>
  <w:num w:numId="15" w16cid:durableId="563876085">
    <w:abstractNumId w:val="8"/>
  </w:num>
  <w:num w:numId="16" w16cid:durableId="851644432">
    <w:abstractNumId w:val="5"/>
  </w:num>
  <w:num w:numId="17" w16cid:durableId="1403942519">
    <w:abstractNumId w:val="15"/>
  </w:num>
  <w:num w:numId="18" w16cid:durableId="439489986">
    <w:abstractNumId w:val="16"/>
  </w:num>
  <w:num w:numId="19" w16cid:durableId="193159689">
    <w:abstractNumId w:val="11"/>
  </w:num>
  <w:num w:numId="20" w16cid:durableId="1334651774">
    <w:abstractNumId w:val="22"/>
  </w:num>
  <w:num w:numId="21" w16cid:durableId="1801806512">
    <w:abstractNumId w:val="20"/>
  </w:num>
  <w:num w:numId="22" w16cid:durableId="67270931">
    <w:abstractNumId w:val="12"/>
  </w:num>
  <w:num w:numId="23" w16cid:durableId="335763492">
    <w:abstractNumId w:val="2"/>
  </w:num>
  <w:num w:numId="24" w16cid:durableId="122971382">
    <w:abstractNumId w:val="0"/>
  </w:num>
  <w:num w:numId="25" w16cid:durableId="2039426841">
    <w:abstractNumId w:val="23"/>
  </w:num>
  <w:num w:numId="26" w16cid:durableId="1792361675">
    <w:abstractNumId w:val="31"/>
  </w:num>
  <w:num w:numId="27" w16cid:durableId="1463692131">
    <w:abstractNumId w:val="29"/>
  </w:num>
  <w:num w:numId="28" w16cid:durableId="1192452963">
    <w:abstractNumId w:val="17"/>
  </w:num>
  <w:num w:numId="29" w16cid:durableId="23409533">
    <w:abstractNumId w:val="7"/>
  </w:num>
  <w:num w:numId="30" w16cid:durableId="1668244063">
    <w:abstractNumId w:val="24"/>
  </w:num>
  <w:num w:numId="31" w16cid:durableId="120223875">
    <w:abstractNumId w:val="25"/>
  </w:num>
  <w:num w:numId="32" w16cid:durableId="476987">
    <w:abstractNumId w:val="30"/>
  </w:num>
  <w:num w:numId="33" w16cid:durableId="1662806054">
    <w:abstractNumId w:val="1"/>
  </w:num>
  <w:num w:numId="34" w16cid:durableId="901524549">
    <w:abstractNumId w:val="3"/>
  </w:num>
  <w:num w:numId="35" w16cid:durableId="948124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0EA3"/>
    <w:rsid w:val="00011E9A"/>
    <w:rsid w:val="00015B5F"/>
    <w:rsid w:val="00017E6E"/>
    <w:rsid w:val="000255D3"/>
    <w:rsid w:val="000265A8"/>
    <w:rsid w:val="00032046"/>
    <w:rsid w:val="0003225A"/>
    <w:rsid w:val="0003257B"/>
    <w:rsid w:val="00032DF3"/>
    <w:rsid w:val="00033E26"/>
    <w:rsid w:val="00043451"/>
    <w:rsid w:val="0004581C"/>
    <w:rsid w:val="00050276"/>
    <w:rsid w:val="00050B29"/>
    <w:rsid w:val="00054113"/>
    <w:rsid w:val="0005533D"/>
    <w:rsid w:val="00056DC7"/>
    <w:rsid w:val="0006047C"/>
    <w:rsid w:val="00063D8B"/>
    <w:rsid w:val="000706A6"/>
    <w:rsid w:val="000717AC"/>
    <w:rsid w:val="00071E39"/>
    <w:rsid w:val="00072F4B"/>
    <w:rsid w:val="00073EEC"/>
    <w:rsid w:val="00074D93"/>
    <w:rsid w:val="00077AF2"/>
    <w:rsid w:val="00086650"/>
    <w:rsid w:val="00086A4F"/>
    <w:rsid w:val="0009011E"/>
    <w:rsid w:val="00091DAD"/>
    <w:rsid w:val="000923A5"/>
    <w:rsid w:val="0009274F"/>
    <w:rsid w:val="00094CA2"/>
    <w:rsid w:val="000A058B"/>
    <w:rsid w:val="000A1714"/>
    <w:rsid w:val="000A5E38"/>
    <w:rsid w:val="000A787C"/>
    <w:rsid w:val="000B2949"/>
    <w:rsid w:val="000B74C7"/>
    <w:rsid w:val="000C14A5"/>
    <w:rsid w:val="000C259B"/>
    <w:rsid w:val="000C4B00"/>
    <w:rsid w:val="000C5AE5"/>
    <w:rsid w:val="000D0DED"/>
    <w:rsid w:val="000D248D"/>
    <w:rsid w:val="000D5C9C"/>
    <w:rsid w:val="000D60BC"/>
    <w:rsid w:val="000E2E03"/>
    <w:rsid w:val="000E3AEB"/>
    <w:rsid w:val="000E4899"/>
    <w:rsid w:val="000E7E26"/>
    <w:rsid w:val="000F4C6E"/>
    <w:rsid w:val="000F74A2"/>
    <w:rsid w:val="00100C3F"/>
    <w:rsid w:val="00100C66"/>
    <w:rsid w:val="0010245F"/>
    <w:rsid w:val="00116456"/>
    <w:rsid w:val="001166A7"/>
    <w:rsid w:val="00122BE7"/>
    <w:rsid w:val="00132C40"/>
    <w:rsid w:val="00132F30"/>
    <w:rsid w:val="001358DB"/>
    <w:rsid w:val="00136BCF"/>
    <w:rsid w:val="00141DA0"/>
    <w:rsid w:val="00142449"/>
    <w:rsid w:val="00142F8B"/>
    <w:rsid w:val="001438EE"/>
    <w:rsid w:val="0014618E"/>
    <w:rsid w:val="00150141"/>
    <w:rsid w:val="001539D7"/>
    <w:rsid w:val="001543D5"/>
    <w:rsid w:val="0015463B"/>
    <w:rsid w:val="001547E6"/>
    <w:rsid w:val="00161FD0"/>
    <w:rsid w:val="00162BA4"/>
    <w:rsid w:val="00163D7E"/>
    <w:rsid w:val="00164AAF"/>
    <w:rsid w:val="00170E02"/>
    <w:rsid w:val="00172CE9"/>
    <w:rsid w:val="0018167F"/>
    <w:rsid w:val="001879E9"/>
    <w:rsid w:val="00197282"/>
    <w:rsid w:val="00197C85"/>
    <w:rsid w:val="001A1AF6"/>
    <w:rsid w:val="001A1D94"/>
    <w:rsid w:val="001A4A9E"/>
    <w:rsid w:val="001A6F10"/>
    <w:rsid w:val="001A7859"/>
    <w:rsid w:val="001B0039"/>
    <w:rsid w:val="001B17E3"/>
    <w:rsid w:val="001B21E7"/>
    <w:rsid w:val="001B2262"/>
    <w:rsid w:val="001B2926"/>
    <w:rsid w:val="001B2A37"/>
    <w:rsid w:val="001B3636"/>
    <w:rsid w:val="001B383E"/>
    <w:rsid w:val="001B4898"/>
    <w:rsid w:val="001B54CF"/>
    <w:rsid w:val="001B5765"/>
    <w:rsid w:val="001B63FC"/>
    <w:rsid w:val="001C0D8A"/>
    <w:rsid w:val="001C27FB"/>
    <w:rsid w:val="001C5909"/>
    <w:rsid w:val="001C78B9"/>
    <w:rsid w:val="001D1E97"/>
    <w:rsid w:val="001D3136"/>
    <w:rsid w:val="001D3715"/>
    <w:rsid w:val="001D7923"/>
    <w:rsid w:val="001E156C"/>
    <w:rsid w:val="001E3EA0"/>
    <w:rsid w:val="001E4309"/>
    <w:rsid w:val="001E645D"/>
    <w:rsid w:val="001F1D33"/>
    <w:rsid w:val="001F55FC"/>
    <w:rsid w:val="001F5A5F"/>
    <w:rsid w:val="001F7788"/>
    <w:rsid w:val="00200BE6"/>
    <w:rsid w:val="00201274"/>
    <w:rsid w:val="002034E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6CBA"/>
    <w:rsid w:val="00264056"/>
    <w:rsid w:val="00265A47"/>
    <w:rsid w:val="002730B8"/>
    <w:rsid w:val="00274957"/>
    <w:rsid w:val="00275FA9"/>
    <w:rsid w:val="00283A91"/>
    <w:rsid w:val="00286207"/>
    <w:rsid w:val="00286C68"/>
    <w:rsid w:val="002926A1"/>
    <w:rsid w:val="0029654A"/>
    <w:rsid w:val="002A0048"/>
    <w:rsid w:val="002A56BE"/>
    <w:rsid w:val="002A73E8"/>
    <w:rsid w:val="002B170A"/>
    <w:rsid w:val="002B4B3D"/>
    <w:rsid w:val="002B78B0"/>
    <w:rsid w:val="002B7AF1"/>
    <w:rsid w:val="002C05BD"/>
    <w:rsid w:val="002C1F35"/>
    <w:rsid w:val="002C29E2"/>
    <w:rsid w:val="002C396A"/>
    <w:rsid w:val="002E068A"/>
    <w:rsid w:val="002E243C"/>
    <w:rsid w:val="002E2EE7"/>
    <w:rsid w:val="002E60AA"/>
    <w:rsid w:val="002F1CD7"/>
    <w:rsid w:val="002F35AA"/>
    <w:rsid w:val="002F50BA"/>
    <w:rsid w:val="002F5579"/>
    <w:rsid w:val="00302FF6"/>
    <w:rsid w:val="003056AB"/>
    <w:rsid w:val="00310F68"/>
    <w:rsid w:val="00312323"/>
    <w:rsid w:val="00312CC7"/>
    <w:rsid w:val="0032246D"/>
    <w:rsid w:val="00322919"/>
    <w:rsid w:val="00332EC0"/>
    <w:rsid w:val="00340A43"/>
    <w:rsid w:val="0034110C"/>
    <w:rsid w:val="0034414D"/>
    <w:rsid w:val="00362FB6"/>
    <w:rsid w:val="0036418E"/>
    <w:rsid w:val="0036578E"/>
    <w:rsid w:val="003733CC"/>
    <w:rsid w:val="003771B1"/>
    <w:rsid w:val="003915CB"/>
    <w:rsid w:val="00392F31"/>
    <w:rsid w:val="00397C8E"/>
    <w:rsid w:val="003A250D"/>
    <w:rsid w:val="003A61BE"/>
    <w:rsid w:val="003B055C"/>
    <w:rsid w:val="003B691D"/>
    <w:rsid w:val="003C01B7"/>
    <w:rsid w:val="003C065A"/>
    <w:rsid w:val="003C125B"/>
    <w:rsid w:val="003C138B"/>
    <w:rsid w:val="003C1D1A"/>
    <w:rsid w:val="003C3E66"/>
    <w:rsid w:val="003C42CA"/>
    <w:rsid w:val="003D47A8"/>
    <w:rsid w:val="003D49F6"/>
    <w:rsid w:val="003D4CD6"/>
    <w:rsid w:val="003E4A1D"/>
    <w:rsid w:val="003F07C7"/>
    <w:rsid w:val="003F7F1B"/>
    <w:rsid w:val="00400326"/>
    <w:rsid w:val="00400681"/>
    <w:rsid w:val="004021DA"/>
    <w:rsid w:val="004025A8"/>
    <w:rsid w:val="0040480E"/>
    <w:rsid w:val="004048BB"/>
    <w:rsid w:val="0040736E"/>
    <w:rsid w:val="00411753"/>
    <w:rsid w:val="0041202B"/>
    <w:rsid w:val="00414ABF"/>
    <w:rsid w:val="00414E43"/>
    <w:rsid w:val="00415FB3"/>
    <w:rsid w:val="00416C7F"/>
    <w:rsid w:val="00417316"/>
    <w:rsid w:val="00417B19"/>
    <w:rsid w:val="004257A8"/>
    <w:rsid w:val="00425E04"/>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719DE"/>
    <w:rsid w:val="0047356D"/>
    <w:rsid w:val="00475076"/>
    <w:rsid w:val="00476832"/>
    <w:rsid w:val="00477FD5"/>
    <w:rsid w:val="004842D4"/>
    <w:rsid w:val="0049012D"/>
    <w:rsid w:val="004914A9"/>
    <w:rsid w:val="00497F57"/>
    <w:rsid w:val="004A0892"/>
    <w:rsid w:val="004A1BA9"/>
    <w:rsid w:val="004A20C8"/>
    <w:rsid w:val="004B3B65"/>
    <w:rsid w:val="004B6023"/>
    <w:rsid w:val="004B6C85"/>
    <w:rsid w:val="004C1311"/>
    <w:rsid w:val="004C2357"/>
    <w:rsid w:val="004C6029"/>
    <w:rsid w:val="004D3127"/>
    <w:rsid w:val="004D6972"/>
    <w:rsid w:val="004E24F7"/>
    <w:rsid w:val="004E268F"/>
    <w:rsid w:val="004E4727"/>
    <w:rsid w:val="004E58CC"/>
    <w:rsid w:val="004E6D67"/>
    <w:rsid w:val="004F06D7"/>
    <w:rsid w:val="0050091C"/>
    <w:rsid w:val="005024F8"/>
    <w:rsid w:val="0050564C"/>
    <w:rsid w:val="00506523"/>
    <w:rsid w:val="005069EC"/>
    <w:rsid w:val="00507FC4"/>
    <w:rsid w:val="00514B1B"/>
    <w:rsid w:val="00525196"/>
    <w:rsid w:val="00525658"/>
    <w:rsid w:val="00530A76"/>
    <w:rsid w:val="00531A74"/>
    <w:rsid w:val="005351D5"/>
    <w:rsid w:val="00535D6C"/>
    <w:rsid w:val="00536205"/>
    <w:rsid w:val="005407A5"/>
    <w:rsid w:val="00542698"/>
    <w:rsid w:val="00544899"/>
    <w:rsid w:val="00544C1C"/>
    <w:rsid w:val="00552FBB"/>
    <w:rsid w:val="00556089"/>
    <w:rsid w:val="0056447F"/>
    <w:rsid w:val="00566611"/>
    <w:rsid w:val="0056664F"/>
    <w:rsid w:val="00572944"/>
    <w:rsid w:val="00581662"/>
    <w:rsid w:val="00583424"/>
    <w:rsid w:val="00584061"/>
    <w:rsid w:val="005863DE"/>
    <w:rsid w:val="00590441"/>
    <w:rsid w:val="00590B02"/>
    <w:rsid w:val="005940F8"/>
    <w:rsid w:val="00595C17"/>
    <w:rsid w:val="005A4D83"/>
    <w:rsid w:val="005A6F5F"/>
    <w:rsid w:val="005B4272"/>
    <w:rsid w:val="005B5A4C"/>
    <w:rsid w:val="005C2037"/>
    <w:rsid w:val="005C35F9"/>
    <w:rsid w:val="005D0E04"/>
    <w:rsid w:val="005D32EA"/>
    <w:rsid w:val="005E11B4"/>
    <w:rsid w:val="005E6C18"/>
    <w:rsid w:val="005F0EA2"/>
    <w:rsid w:val="005F2B30"/>
    <w:rsid w:val="005F77A0"/>
    <w:rsid w:val="005F7B40"/>
    <w:rsid w:val="00605389"/>
    <w:rsid w:val="0060671D"/>
    <w:rsid w:val="00606B39"/>
    <w:rsid w:val="0061672D"/>
    <w:rsid w:val="006174E0"/>
    <w:rsid w:val="00634472"/>
    <w:rsid w:val="006360C2"/>
    <w:rsid w:val="00651256"/>
    <w:rsid w:val="00653D01"/>
    <w:rsid w:val="00653F27"/>
    <w:rsid w:val="006578D2"/>
    <w:rsid w:val="0066325B"/>
    <w:rsid w:val="00665264"/>
    <w:rsid w:val="00676213"/>
    <w:rsid w:val="00690352"/>
    <w:rsid w:val="00690BD5"/>
    <w:rsid w:val="006A4FC2"/>
    <w:rsid w:val="006B20AB"/>
    <w:rsid w:val="006B4D78"/>
    <w:rsid w:val="006C47BD"/>
    <w:rsid w:val="006C78F8"/>
    <w:rsid w:val="006D0A0B"/>
    <w:rsid w:val="006D38B2"/>
    <w:rsid w:val="006D3B7E"/>
    <w:rsid w:val="006D3F6A"/>
    <w:rsid w:val="006E10CE"/>
    <w:rsid w:val="006E1464"/>
    <w:rsid w:val="006E2E38"/>
    <w:rsid w:val="006E3B33"/>
    <w:rsid w:val="006E3B71"/>
    <w:rsid w:val="006F4643"/>
    <w:rsid w:val="006F5E6E"/>
    <w:rsid w:val="006F70BF"/>
    <w:rsid w:val="006F7E80"/>
    <w:rsid w:val="007048F1"/>
    <w:rsid w:val="0070490C"/>
    <w:rsid w:val="00705011"/>
    <w:rsid w:val="00706B64"/>
    <w:rsid w:val="0070766E"/>
    <w:rsid w:val="00713F6A"/>
    <w:rsid w:val="00715C72"/>
    <w:rsid w:val="00721FC1"/>
    <w:rsid w:val="00724DCF"/>
    <w:rsid w:val="00734378"/>
    <w:rsid w:val="00734403"/>
    <w:rsid w:val="00734510"/>
    <w:rsid w:val="00734C61"/>
    <w:rsid w:val="00735A87"/>
    <w:rsid w:val="00735C61"/>
    <w:rsid w:val="0074430C"/>
    <w:rsid w:val="007508DD"/>
    <w:rsid w:val="007521C9"/>
    <w:rsid w:val="00761BE7"/>
    <w:rsid w:val="00763206"/>
    <w:rsid w:val="00765256"/>
    <w:rsid w:val="007669FE"/>
    <w:rsid w:val="007676D5"/>
    <w:rsid w:val="00767D1B"/>
    <w:rsid w:val="007735FC"/>
    <w:rsid w:val="007802E3"/>
    <w:rsid w:val="00780ADF"/>
    <w:rsid w:val="00783580"/>
    <w:rsid w:val="00783BE5"/>
    <w:rsid w:val="00783F95"/>
    <w:rsid w:val="00784511"/>
    <w:rsid w:val="00784850"/>
    <w:rsid w:val="00785311"/>
    <w:rsid w:val="007903B4"/>
    <w:rsid w:val="0079515D"/>
    <w:rsid w:val="00795B2C"/>
    <w:rsid w:val="007A1AC1"/>
    <w:rsid w:val="007A25C6"/>
    <w:rsid w:val="007A3F97"/>
    <w:rsid w:val="007A41D1"/>
    <w:rsid w:val="007A67D4"/>
    <w:rsid w:val="007A71C6"/>
    <w:rsid w:val="007B040B"/>
    <w:rsid w:val="007B4314"/>
    <w:rsid w:val="007B5BC7"/>
    <w:rsid w:val="007B7680"/>
    <w:rsid w:val="007C0E46"/>
    <w:rsid w:val="007C1244"/>
    <w:rsid w:val="007C6EDB"/>
    <w:rsid w:val="007D1D33"/>
    <w:rsid w:val="007D4B30"/>
    <w:rsid w:val="007D5269"/>
    <w:rsid w:val="007E3217"/>
    <w:rsid w:val="007E3FB9"/>
    <w:rsid w:val="007E4C3C"/>
    <w:rsid w:val="007F24C5"/>
    <w:rsid w:val="007F2FB1"/>
    <w:rsid w:val="007F3DA0"/>
    <w:rsid w:val="007F512F"/>
    <w:rsid w:val="007F58A1"/>
    <w:rsid w:val="007F7296"/>
    <w:rsid w:val="00801EDC"/>
    <w:rsid w:val="00804FD6"/>
    <w:rsid w:val="00815054"/>
    <w:rsid w:val="00821A93"/>
    <w:rsid w:val="00825239"/>
    <w:rsid w:val="00830051"/>
    <w:rsid w:val="008321FB"/>
    <w:rsid w:val="008323A9"/>
    <w:rsid w:val="00832C11"/>
    <w:rsid w:val="00837390"/>
    <w:rsid w:val="00842481"/>
    <w:rsid w:val="0084701C"/>
    <w:rsid w:val="0084766D"/>
    <w:rsid w:val="00850856"/>
    <w:rsid w:val="00851525"/>
    <w:rsid w:val="00855955"/>
    <w:rsid w:val="008577AC"/>
    <w:rsid w:val="008605CE"/>
    <w:rsid w:val="00864A4E"/>
    <w:rsid w:val="00866D7C"/>
    <w:rsid w:val="00867C7B"/>
    <w:rsid w:val="0087064C"/>
    <w:rsid w:val="0087503A"/>
    <w:rsid w:val="008820E9"/>
    <w:rsid w:val="00882BC4"/>
    <w:rsid w:val="00883BB2"/>
    <w:rsid w:val="00885921"/>
    <w:rsid w:val="00887984"/>
    <w:rsid w:val="00887F5E"/>
    <w:rsid w:val="008903F1"/>
    <w:rsid w:val="00891825"/>
    <w:rsid w:val="0089206F"/>
    <w:rsid w:val="00893A67"/>
    <w:rsid w:val="008A023A"/>
    <w:rsid w:val="008A6E91"/>
    <w:rsid w:val="008B2083"/>
    <w:rsid w:val="008B3C0F"/>
    <w:rsid w:val="008B764C"/>
    <w:rsid w:val="008D257A"/>
    <w:rsid w:val="008D66FE"/>
    <w:rsid w:val="008D6D3B"/>
    <w:rsid w:val="008D7EAE"/>
    <w:rsid w:val="008E1F8F"/>
    <w:rsid w:val="008E501D"/>
    <w:rsid w:val="008E7CEC"/>
    <w:rsid w:val="008F18FA"/>
    <w:rsid w:val="008F2C05"/>
    <w:rsid w:val="00900BCA"/>
    <w:rsid w:val="0090370C"/>
    <w:rsid w:val="00903ECB"/>
    <w:rsid w:val="00904200"/>
    <w:rsid w:val="00904A72"/>
    <w:rsid w:val="00905385"/>
    <w:rsid w:val="00917F7F"/>
    <w:rsid w:val="0092126B"/>
    <w:rsid w:val="00924DF9"/>
    <w:rsid w:val="00927EC1"/>
    <w:rsid w:val="00937C47"/>
    <w:rsid w:val="009459BD"/>
    <w:rsid w:val="0094683A"/>
    <w:rsid w:val="009535E1"/>
    <w:rsid w:val="00953A26"/>
    <w:rsid w:val="009541EC"/>
    <w:rsid w:val="00961382"/>
    <w:rsid w:val="00965FFF"/>
    <w:rsid w:val="00970EBC"/>
    <w:rsid w:val="00975108"/>
    <w:rsid w:val="009812CB"/>
    <w:rsid w:val="00982B3F"/>
    <w:rsid w:val="00983660"/>
    <w:rsid w:val="00987E46"/>
    <w:rsid w:val="00990A9E"/>
    <w:rsid w:val="009915AE"/>
    <w:rsid w:val="009950EC"/>
    <w:rsid w:val="009A03EC"/>
    <w:rsid w:val="009A0963"/>
    <w:rsid w:val="009A1ED2"/>
    <w:rsid w:val="009A2976"/>
    <w:rsid w:val="009A3B89"/>
    <w:rsid w:val="009A5252"/>
    <w:rsid w:val="009B772A"/>
    <w:rsid w:val="009C513A"/>
    <w:rsid w:val="009C6A94"/>
    <w:rsid w:val="009D12F1"/>
    <w:rsid w:val="009D74E9"/>
    <w:rsid w:val="009D7685"/>
    <w:rsid w:val="009E369E"/>
    <w:rsid w:val="009E38D1"/>
    <w:rsid w:val="009E53AF"/>
    <w:rsid w:val="009E672A"/>
    <w:rsid w:val="009F0C8D"/>
    <w:rsid w:val="009F3B47"/>
    <w:rsid w:val="009F607B"/>
    <w:rsid w:val="00A029B5"/>
    <w:rsid w:val="00A032F9"/>
    <w:rsid w:val="00A11E89"/>
    <w:rsid w:val="00A1349A"/>
    <w:rsid w:val="00A23DF2"/>
    <w:rsid w:val="00A27428"/>
    <w:rsid w:val="00A3270C"/>
    <w:rsid w:val="00A32D60"/>
    <w:rsid w:val="00A33EB9"/>
    <w:rsid w:val="00A36E52"/>
    <w:rsid w:val="00A37080"/>
    <w:rsid w:val="00A471F0"/>
    <w:rsid w:val="00A53A4C"/>
    <w:rsid w:val="00A64ED5"/>
    <w:rsid w:val="00A73889"/>
    <w:rsid w:val="00A7688E"/>
    <w:rsid w:val="00A77379"/>
    <w:rsid w:val="00A801B8"/>
    <w:rsid w:val="00A80243"/>
    <w:rsid w:val="00A81961"/>
    <w:rsid w:val="00A81D69"/>
    <w:rsid w:val="00A82F0F"/>
    <w:rsid w:val="00A83A91"/>
    <w:rsid w:val="00A84AE7"/>
    <w:rsid w:val="00A90A3F"/>
    <w:rsid w:val="00A91C74"/>
    <w:rsid w:val="00A965D6"/>
    <w:rsid w:val="00AA0622"/>
    <w:rsid w:val="00AA0DBD"/>
    <w:rsid w:val="00AA2E7E"/>
    <w:rsid w:val="00AA3643"/>
    <w:rsid w:val="00AB262A"/>
    <w:rsid w:val="00AB50D5"/>
    <w:rsid w:val="00AB7E2B"/>
    <w:rsid w:val="00AC07C8"/>
    <w:rsid w:val="00AD142A"/>
    <w:rsid w:val="00AD2A60"/>
    <w:rsid w:val="00AD44F3"/>
    <w:rsid w:val="00AE4237"/>
    <w:rsid w:val="00AE79F2"/>
    <w:rsid w:val="00AF22DD"/>
    <w:rsid w:val="00AF2E6E"/>
    <w:rsid w:val="00AF4F71"/>
    <w:rsid w:val="00AF7B94"/>
    <w:rsid w:val="00B01D8E"/>
    <w:rsid w:val="00B03A0C"/>
    <w:rsid w:val="00B27469"/>
    <w:rsid w:val="00B2773E"/>
    <w:rsid w:val="00B31C19"/>
    <w:rsid w:val="00B33D2D"/>
    <w:rsid w:val="00B33DC3"/>
    <w:rsid w:val="00B438D6"/>
    <w:rsid w:val="00B45255"/>
    <w:rsid w:val="00B4756D"/>
    <w:rsid w:val="00B51A05"/>
    <w:rsid w:val="00B524DF"/>
    <w:rsid w:val="00B52599"/>
    <w:rsid w:val="00B52B2F"/>
    <w:rsid w:val="00B54811"/>
    <w:rsid w:val="00B5530E"/>
    <w:rsid w:val="00B5783C"/>
    <w:rsid w:val="00B65A3C"/>
    <w:rsid w:val="00B71993"/>
    <w:rsid w:val="00B72495"/>
    <w:rsid w:val="00B725CC"/>
    <w:rsid w:val="00B73186"/>
    <w:rsid w:val="00B746E6"/>
    <w:rsid w:val="00B74F4D"/>
    <w:rsid w:val="00B86385"/>
    <w:rsid w:val="00B93235"/>
    <w:rsid w:val="00B94B2F"/>
    <w:rsid w:val="00B94B98"/>
    <w:rsid w:val="00B962E9"/>
    <w:rsid w:val="00B97FB3"/>
    <w:rsid w:val="00BA1B4A"/>
    <w:rsid w:val="00BB2DB7"/>
    <w:rsid w:val="00BB38E1"/>
    <w:rsid w:val="00BB480C"/>
    <w:rsid w:val="00BB5EB9"/>
    <w:rsid w:val="00BC0CB2"/>
    <w:rsid w:val="00BC651A"/>
    <w:rsid w:val="00BC785F"/>
    <w:rsid w:val="00BD0E43"/>
    <w:rsid w:val="00BD321F"/>
    <w:rsid w:val="00BD7400"/>
    <w:rsid w:val="00BE5DF2"/>
    <w:rsid w:val="00BE7AAC"/>
    <w:rsid w:val="00BE7DF5"/>
    <w:rsid w:val="00BF2243"/>
    <w:rsid w:val="00BF39DA"/>
    <w:rsid w:val="00BF7D96"/>
    <w:rsid w:val="00C049E7"/>
    <w:rsid w:val="00C107D3"/>
    <w:rsid w:val="00C11DCC"/>
    <w:rsid w:val="00C12045"/>
    <w:rsid w:val="00C14D1C"/>
    <w:rsid w:val="00C33B21"/>
    <w:rsid w:val="00C33C31"/>
    <w:rsid w:val="00C35652"/>
    <w:rsid w:val="00C41946"/>
    <w:rsid w:val="00C5050B"/>
    <w:rsid w:val="00C507F7"/>
    <w:rsid w:val="00C50D31"/>
    <w:rsid w:val="00C558D4"/>
    <w:rsid w:val="00C5606A"/>
    <w:rsid w:val="00C62BFF"/>
    <w:rsid w:val="00C64E6A"/>
    <w:rsid w:val="00C65FCC"/>
    <w:rsid w:val="00C66459"/>
    <w:rsid w:val="00C8073B"/>
    <w:rsid w:val="00C8483E"/>
    <w:rsid w:val="00C854AD"/>
    <w:rsid w:val="00C9267A"/>
    <w:rsid w:val="00C93082"/>
    <w:rsid w:val="00C93FFF"/>
    <w:rsid w:val="00C9479C"/>
    <w:rsid w:val="00C97901"/>
    <w:rsid w:val="00C97C4A"/>
    <w:rsid w:val="00CA1872"/>
    <w:rsid w:val="00CA1F76"/>
    <w:rsid w:val="00CA4058"/>
    <w:rsid w:val="00CA7B84"/>
    <w:rsid w:val="00CB08F5"/>
    <w:rsid w:val="00CB4A51"/>
    <w:rsid w:val="00CB6C7E"/>
    <w:rsid w:val="00CB75C1"/>
    <w:rsid w:val="00CC0858"/>
    <w:rsid w:val="00CC3428"/>
    <w:rsid w:val="00CC3479"/>
    <w:rsid w:val="00CC6FB7"/>
    <w:rsid w:val="00CD1B0A"/>
    <w:rsid w:val="00CD1BAA"/>
    <w:rsid w:val="00CD34FC"/>
    <w:rsid w:val="00CD53DF"/>
    <w:rsid w:val="00CD6845"/>
    <w:rsid w:val="00CD688D"/>
    <w:rsid w:val="00CE0E16"/>
    <w:rsid w:val="00CE4541"/>
    <w:rsid w:val="00CE5A18"/>
    <w:rsid w:val="00CE5B63"/>
    <w:rsid w:val="00CF07F7"/>
    <w:rsid w:val="00CF377D"/>
    <w:rsid w:val="00CF4509"/>
    <w:rsid w:val="00CF6865"/>
    <w:rsid w:val="00CF6B57"/>
    <w:rsid w:val="00D01BF9"/>
    <w:rsid w:val="00D039D3"/>
    <w:rsid w:val="00D05365"/>
    <w:rsid w:val="00D1207C"/>
    <w:rsid w:val="00D13596"/>
    <w:rsid w:val="00D20C4B"/>
    <w:rsid w:val="00D22B88"/>
    <w:rsid w:val="00D22F14"/>
    <w:rsid w:val="00D2516B"/>
    <w:rsid w:val="00D27F62"/>
    <w:rsid w:val="00D42946"/>
    <w:rsid w:val="00D431BF"/>
    <w:rsid w:val="00D43C97"/>
    <w:rsid w:val="00D4471E"/>
    <w:rsid w:val="00D4494D"/>
    <w:rsid w:val="00D45457"/>
    <w:rsid w:val="00D46E3B"/>
    <w:rsid w:val="00D47991"/>
    <w:rsid w:val="00D505FC"/>
    <w:rsid w:val="00D53ACF"/>
    <w:rsid w:val="00D53B74"/>
    <w:rsid w:val="00D53CE4"/>
    <w:rsid w:val="00D54A02"/>
    <w:rsid w:val="00D5503A"/>
    <w:rsid w:val="00D551E4"/>
    <w:rsid w:val="00D551F0"/>
    <w:rsid w:val="00D55796"/>
    <w:rsid w:val="00D557BA"/>
    <w:rsid w:val="00D56D44"/>
    <w:rsid w:val="00D57EF9"/>
    <w:rsid w:val="00D63755"/>
    <w:rsid w:val="00D642D8"/>
    <w:rsid w:val="00D65A2E"/>
    <w:rsid w:val="00D66AA5"/>
    <w:rsid w:val="00D720DA"/>
    <w:rsid w:val="00D720E1"/>
    <w:rsid w:val="00D723A9"/>
    <w:rsid w:val="00D744AA"/>
    <w:rsid w:val="00D77A12"/>
    <w:rsid w:val="00D86E88"/>
    <w:rsid w:val="00D90B7A"/>
    <w:rsid w:val="00D92E84"/>
    <w:rsid w:val="00D94BB9"/>
    <w:rsid w:val="00D974DF"/>
    <w:rsid w:val="00DA288E"/>
    <w:rsid w:val="00DA3A84"/>
    <w:rsid w:val="00DA52BA"/>
    <w:rsid w:val="00DB0FDA"/>
    <w:rsid w:val="00DB1914"/>
    <w:rsid w:val="00DB2791"/>
    <w:rsid w:val="00DC6C89"/>
    <w:rsid w:val="00DD7119"/>
    <w:rsid w:val="00DD7E74"/>
    <w:rsid w:val="00DE6FC8"/>
    <w:rsid w:val="00E166BA"/>
    <w:rsid w:val="00E2662E"/>
    <w:rsid w:val="00E3100A"/>
    <w:rsid w:val="00E31EC2"/>
    <w:rsid w:val="00E362FB"/>
    <w:rsid w:val="00E41A45"/>
    <w:rsid w:val="00E46A5D"/>
    <w:rsid w:val="00E53C87"/>
    <w:rsid w:val="00E53ECB"/>
    <w:rsid w:val="00E548DE"/>
    <w:rsid w:val="00E55371"/>
    <w:rsid w:val="00E57B3F"/>
    <w:rsid w:val="00E61691"/>
    <w:rsid w:val="00E6433D"/>
    <w:rsid w:val="00E647B9"/>
    <w:rsid w:val="00E64C3B"/>
    <w:rsid w:val="00E745CF"/>
    <w:rsid w:val="00E75348"/>
    <w:rsid w:val="00E866CC"/>
    <w:rsid w:val="00E91C5E"/>
    <w:rsid w:val="00E958D2"/>
    <w:rsid w:val="00E959B1"/>
    <w:rsid w:val="00EA3330"/>
    <w:rsid w:val="00EA3C1A"/>
    <w:rsid w:val="00EA66E1"/>
    <w:rsid w:val="00EB25C7"/>
    <w:rsid w:val="00EB3415"/>
    <w:rsid w:val="00EC3E00"/>
    <w:rsid w:val="00EC4727"/>
    <w:rsid w:val="00EC6232"/>
    <w:rsid w:val="00EC6D8E"/>
    <w:rsid w:val="00ED1016"/>
    <w:rsid w:val="00ED2DBE"/>
    <w:rsid w:val="00EF1776"/>
    <w:rsid w:val="00EF4072"/>
    <w:rsid w:val="00F00500"/>
    <w:rsid w:val="00F00A96"/>
    <w:rsid w:val="00F0302E"/>
    <w:rsid w:val="00F0449A"/>
    <w:rsid w:val="00F04711"/>
    <w:rsid w:val="00F04DB7"/>
    <w:rsid w:val="00F05097"/>
    <w:rsid w:val="00F11F78"/>
    <w:rsid w:val="00F13950"/>
    <w:rsid w:val="00F151C8"/>
    <w:rsid w:val="00F229E8"/>
    <w:rsid w:val="00F25DE1"/>
    <w:rsid w:val="00F26A7B"/>
    <w:rsid w:val="00F30C9C"/>
    <w:rsid w:val="00F30F70"/>
    <w:rsid w:val="00F318B8"/>
    <w:rsid w:val="00F346CD"/>
    <w:rsid w:val="00F420EE"/>
    <w:rsid w:val="00F45230"/>
    <w:rsid w:val="00F51CD0"/>
    <w:rsid w:val="00F73F8E"/>
    <w:rsid w:val="00F769BD"/>
    <w:rsid w:val="00F76E7F"/>
    <w:rsid w:val="00F808D8"/>
    <w:rsid w:val="00F8204A"/>
    <w:rsid w:val="00F82810"/>
    <w:rsid w:val="00F84A78"/>
    <w:rsid w:val="00F87717"/>
    <w:rsid w:val="00F9152F"/>
    <w:rsid w:val="00F92390"/>
    <w:rsid w:val="00F927CF"/>
    <w:rsid w:val="00FA2E2E"/>
    <w:rsid w:val="00FA3BD5"/>
    <w:rsid w:val="00FA456E"/>
    <w:rsid w:val="00FA5C17"/>
    <w:rsid w:val="00FA7B96"/>
    <w:rsid w:val="00FB068B"/>
    <w:rsid w:val="00FB3391"/>
    <w:rsid w:val="00FB4733"/>
    <w:rsid w:val="00FB481D"/>
    <w:rsid w:val="00FC0F0A"/>
    <w:rsid w:val="00FC4629"/>
    <w:rsid w:val="00FC7025"/>
    <w:rsid w:val="00FD1437"/>
    <w:rsid w:val="00FD281C"/>
    <w:rsid w:val="00FE503A"/>
    <w:rsid w:val="00FE5201"/>
    <w:rsid w:val="00FE6AE4"/>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01BF-4878-40B0-808A-DDAACC0B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7633</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Tue Sylvest</cp:lastModifiedBy>
  <cp:revision>13</cp:revision>
  <cp:lastPrinted>2021-05-06T10:58:00Z</cp:lastPrinted>
  <dcterms:created xsi:type="dcterms:W3CDTF">2025-08-04T12:58:00Z</dcterms:created>
  <dcterms:modified xsi:type="dcterms:W3CDTF">2026-04-17T12:57:00Z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