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17F6" w14:textId="0ED1393C" w:rsidR="004C30A8" w:rsidRPr="00CB3806" w:rsidRDefault="004C30A8" w:rsidP="004C30A8">
      <w:pPr>
        <w:rPr>
          <w:sz w:val="18"/>
          <w:szCs w:val="18"/>
        </w:rPr>
      </w:pPr>
    </w:p>
    <w:p w14:paraId="433CF86E" w14:textId="77777777" w:rsidR="00C93B9F" w:rsidRPr="00036DE7" w:rsidRDefault="00C93B9F" w:rsidP="004C30A8"/>
    <w:p w14:paraId="372DCAE1" w14:textId="5E15BB8D" w:rsidR="007B00D7" w:rsidRPr="005356BE" w:rsidRDefault="007B00D7" w:rsidP="007B00D7">
      <w:pPr>
        <w:spacing w:before="120" w:after="120" w:line="240" w:lineRule="auto"/>
        <w:jc w:val="center"/>
        <w:rPr>
          <w:rFonts w:cs="Arial"/>
          <w:b/>
          <w:sz w:val="36"/>
          <w:szCs w:val="36"/>
        </w:rPr>
      </w:pPr>
      <w:r w:rsidRPr="005356BE">
        <w:rPr>
          <w:rFonts w:cs="Arial"/>
          <w:b/>
          <w:sz w:val="36"/>
          <w:szCs w:val="36"/>
        </w:rPr>
        <w:t xml:space="preserve">Faglig </w:t>
      </w:r>
      <w:r>
        <w:rPr>
          <w:rFonts w:cs="Arial"/>
          <w:b/>
          <w:sz w:val="36"/>
          <w:szCs w:val="36"/>
        </w:rPr>
        <w:t>B</w:t>
      </w:r>
      <w:r w:rsidRPr="005356BE">
        <w:rPr>
          <w:rFonts w:cs="Arial"/>
          <w:b/>
          <w:sz w:val="36"/>
          <w:szCs w:val="36"/>
        </w:rPr>
        <w:t>eretning 202</w:t>
      </w:r>
      <w:r w:rsidR="00686547">
        <w:rPr>
          <w:rFonts w:cs="Arial"/>
          <w:b/>
          <w:sz w:val="36"/>
          <w:szCs w:val="36"/>
        </w:rPr>
        <w:t>3</w:t>
      </w:r>
    </w:p>
    <w:p w14:paraId="72CCE69D" w14:textId="56DAC175" w:rsidR="00494638" w:rsidRDefault="00686547" w:rsidP="00494638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Landbrugs</w:t>
      </w:r>
      <w:r w:rsidR="00494638">
        <w:rPr>
          <w:rFonts w:cs="Arial"/>
          <w:b/>
          <w:sz w:val="28"/>
          <w:szCs w:val="28"/>
        </w:rPr>
        <w:t xml:space="preserve">produktion </w:t>
      </w:r>
      <w:r w:rsidR="001C1F98">
        <w:rPr>
          <w:rFonts w:cs="Arial"/>
          <w:b/>
          <w:sz w:val="28"/>
          <w:szCs w:val="28"/>
        </w:rPr>
        <w:t>– den ordinære pulje</w:t>
      </w:r>
    </w:p>
    <w:p w14:paraId="1A2FE9BB" w14:textId="0B2624D1" w:rsidR="005467E2" w:rsidRPr="007B00D7" w:rsidRDefault="000045B0" w:rsidP="00494638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Afsætningsfremme </w:t>
      </w:r>
    </w:p>
    <w:p w14:paraId="2725AF1A" w14:textId="77777777" w:rsidR="004C30A8" w:rsidRPr="00036DE7" w:rsidRDefault="004C30A8" w:rsidP="004C30A8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C30A8" w:rsidRPr="00CB3806" w14:paraId="5D7F3CAE" w14:textId="77777777" w:rsidTr="00154358">
        <w:tc>
          <w:tcPr>
            <w:tcW w:w="9648" w:type="dxa"/>
          </w:tcPr>
          <w:p w14:paraId="2ECD5F6A" w14:textId="2AD11E49" w:rsidR="000B0874" w:rsidRPr="007B00D7" w:rsidRDefault="000B0874" w:rsidP="000B087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B00D7">
              <w:rPr>
                <w:rFonts w:cs="Arial"/>
                <w:b/>
                <w:bCs/>
                <w:sz w:val="18"/>
                <w:szCs w:val="18"/>
              </w:rPr>
              <w:t>Projektets titel</w:t>
            </w:r>
          </w:p>
          <w:p w14:paraId="6BBB38E2" w14:textId="78BC4B92" w:rsidR="004C30A8" w:rsidRPr="007B00D7" w:rsidRDefault="004C30A8" w:rsidP="001D655D">
            <w:pPr>
              <w:rPr>
                <w:b/>
                <w:sz w:val="18"/>
                <w:szCs w:val="18"/>
              </w:rPr>
            </w:pPr>
          </w:p>
          <w:p w14:paraId="17C1890F" w14:textId="29CCD78D" w:rsidR="00CB3806" w:rsidRPr="007B00D7" w:rsidRDefault="00CB3806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3275FDA3" w14:textId="77777777" w:rsidR="000B0874" w:rsidRPr="007B00D7" w:rsidRDefault="000B0874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44B48C82" w14:textId="4E7C75D7" w:rsidR="007E01BE" w:rsidRPr="007B00D7" w:rsidRDefault="007E01BE" w:rsidP="00CB380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97834" w:rsidRPr="00CB3806" w14:paraId="549D603E" w14:textId="77777777" w:rsidTr="00154358">
        <w:tc>
          <w:tcPr>
            <w:tcW w:w="9648" w:type="dxa"/>
          </w:tcPr>
          <w:p w14:paraId="7547B6CD" w14:textId="77777777" w:rsidR="00297834" w:rsidRPr="00CB3806" w:rsidRDefault="00297834" w:rsidP="001D655D">
            <w:pPr>
              <w:rPr>
                <w:b/>
                <w:sz w:val="18"/>
                <w:szCs w:val="18"/>
              </w:rPr>
            </w:pPr>
            <w:r w:rsidRPr="00CB3806">
              <w:rPr>
                <w:b/>
                <w:sz w:val="18"/>
                <w:szCs w:val="18"/>
              </w:rPr>
              <w:t>Tilskudsmodtager</w:t>
            </w:r>
          </w:p>
          <w:p w14:paraId="35D6FD68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Navn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13C43C27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CVR nr.</w:t>
            </w:r>
            <w:r w:rsidRPr="001201E3">
              <w:rPr>
                <w:sz w:val="18"/>
                <w:szCs w:val="18"/>
              </w:rPr>
              <w:tab/>
              <w:t xml:space="preserve">: </w:t>
            </w:r>
          </w:p>
          <w:p w14:paraId="6A444E9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 xml:space="preserve">Adresse 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5987564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Hjemmeside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67EB9AC5" w14:textId="32D4AB22" w:rsidR="00CB3806" w:rsidRPr="00CB3806" w:rsidRDefault="00CB3806" w:rsidP="00CB3806">
            <w:pPr>
              <w:rPr>
                <w:sz w:val="18"/>
                <w:szCs w:val="18"/>
              </w:rPr>
            </w:pPr>
          </w:p>
        </w:tc>
      </w:tr>
      <w:tr w:rsidR="00D67E19" w:rsidRPr="00CB3806" w14:paraId="47AF5231" w14:textId="77777777" w:rsidTr="00154358">
        <w:tc>
          <w:tcPr>
            <w:tcW w:w="9648" w:type="dxa"/>
          </w:tcPr>
          <w:p w14:paraId="3481FAD9" w14:textId="77777777" w:rsidR="00154358" w:rsidRPr="00CB3806" w:rsidRDefault="00154358" w:rsidP="00154358">
            <w:pPr>
              <w:rPr>
                <w:sz w:val="18"/>
                <w:szCs w:val="18"/>
              </w:rPr>
            </w:pPr>
            <w:r w:rsidRPr="00CB3806">
              <w:rPr>
                <w:sz w:val="18"/>
                <w:szCs w:val="18"/>
              </w:rPr>
              <w:t>Den faglige beretning giver efter min opfattelse et retvisende billede af til</w:t>
            </w:r>
            <w:r w:rsidRPr="00CB3806">
              <w:rPr>
                <w:sz w:val="18"/>
                <w:szCs w:val="18"/>
              </w:rPr>
              <w:softHyphen/>
              <w:t>skud</w:t>
            </w:r>
            <w:r w:rsidRPr="00CB3806">
              <w:rPr>
                <w:sz w:val="18"/>
                <w:szCs w:val="18"/>
              </w:rPr>
              <w:softHyphen/>
              <w:t>dets anvendelse</w:t>
            </w:r>
            <w:r w:rsidR="003D54A4" w:rsidRPr="00CB3806">
              <w:rPr>
                <w:sz w:val="18"/>
                <w:szCs w:val="18"/>
              </w:rPr>
              <w:t>,</w:t>
            </w:r>
            <w:r w:rsidRPr="00CB3806">
              <w:rPr>
                <w:sz w:val="18"/>
                <w:szCs w:val="18"/>
              </w:rPr>
              <w:t xml:space="preserve"> og anvendelsen af tilskuddet er i overensstemmelse med projektan</w:t>
            </w:r>
            <w:r w:rsidRPr="00CB3806">
              <w:rPr>
                <w:sz w:val="18"/>
                <w:szCs w:val="18"/>
              </w:rPr>
              <w:softHyphen/>
              <w:t>søg</w:t>
            </w:r>
            <w:r w:rsidRPr="00CB3806">
              <w:rPr>
                <w:sz w:val="18"/>
                <w:szCs w:val="18"/>
              </w:rPr>
              <w:softHyphen/>
              <w:t xml:space="preserve">ningen og </w:t>
            </w:r>
            <w:r w:rsidR="003F15E5" w:rsidRPr="00CB3806">
              <w:rPr>
                <w:sz w:val="18"/>
                <w:szCs w:val="18"/>
              </w:rPr>
              <w:t>f</w:t>
            </w:r>
            <w:r w:rsidRPr="00CB3806">
              <w:rPr>
                <w:sz w:val="18"/>
                <w:szCs w:val="18"/>
              </w:rPr>
              <w:t>ondens tilsagn.</w:t>
            </w:r>
          </w:p>
          <w:p w14:paraId="798125E1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71AC7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B3806">
              <w:rPr>
                <w:rFonts w:ascii="Arial" w:hAnsi="Arial" w:cs="Arial"/>
                <w:b/>
                <w:sz w:val="18"/>
                <w:szCs w:val="18"/>
              </w:rPr>
              <w:t>Dato</w:t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Titel, navn og underskrift </w:t>
            </w:r>
          </w:p>
          <w:p w14:paraId="1C42FCAD" w14:textId="77777777" w:rsidR="00D67E19" w:rsidRDefault="00D67E19" w:rsidP="001D655D">
            <w:pPr>
              <w:rPr>
                <w:b/>
                <w:sz w:val="18"/>
                <w:szCs w:val="18"/>
              </w:rPr>
            </w:pPr>
          </w:p>
          <w:p w14:paraId="7AF5EDC3" w14:textId="6C33DA1A" w:rsidR="00832332" w:rsidRPr="00CB3806" w:rsidRDefault="00832332" w:rsidP="001D655D">
            <w:pPr>
              <w:rPr>
                <w:b/>
                <w:sz w:val="18"/>
                <w:szCs w:val="18"/>
              </w:rPr>
            </w:pPr>
          </w:p>
        </w:tc>
      </w:tr>
    </w:tbl>
    <w:p w14:paraId="2BF1017C" w14:textId="47167652" w:rsidR="00690BBC" w:rsidRDefault="00690BBC" w:rsidP="004C30A8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43C6012E" w14:textId="77777777" w:rsidR="00690BBC" w:rsidRDefault="00690BBC">
      <w:pPr>
        <w:spacing w:line="240" w:lineRule="auto"/>
      </w:pPr>
      <w:r>
        <w:br w:type="page"/>
      </w:r>
    </w:p>
    <w:p w14:paraId="1E614BE6" w14:textId="15A53FF2" w:rsidR="00690BBC" w:rsidRDefault="007E01BE" w:rsidP="007B00D7">
      <w:pPr>
        <w:pBdr>
          <w:top w:val="single" w:sz="4" w:space="1" w:color="auto"/>
        </w:pBdr>
        <w:rPr>
          <w:rFonts w:cs="Arial"/>
          <w:sz w:val="18"/>
          <w:szCs w:val="18"/>
        </w:rPr>
      </w:pPr>
      <w:bookmarkStart w:id="7" w:name="_Hlk119238064"/>
      <w:r w:rsidRPr="0054157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FD5B9C" wp14:editId="45D4C405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6019800" cy="857250"/>
            <wp:effectExtent l="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  <w:bookmarkEnd w:id="6"/>
      <w:bookmarkEnd w:id="7"/>
      <w:r w:rsidR="00690BBC">
        <w:rPr>
          <w:rFonts w:cs="Arial"/>
          <w:b/>
          <w:bCs/>
          <w:sz w:val="18"/>
          <w:szCs w:val="18"/>
        </w:rPr>
        <w:t xml:space="preserve">1. </w:t>
      </w:r>
      <w:r w:rsidR="00690BBC" w:rsidRPr="00DB7CF2">
        <w:rPr>
          <w:rFonts w:cs="Arial"/>
          <w:b/>
          <w:bCs/>
          <w:sz w:val="18"/>
          <w:szCs w:val="18"/>
        </w:rPr>
        <w:t xml:space="preserve">Projektets </w:t>
      </w:r>
      <w:r w:rsidR="00690BBC">
        <w:rPr>
          <w:rFonts w:cs="Arial"/>
          <w:b/>
          <w:bCs/>
          <w:sz w:val="18"/>
          <w:szCs w:val="18"/>
        </w:rPr>
        <w:t xml:space="preserve">titel </w:t>
      </w:r>
    </w:p>
    <w:p w14:paraId="1EB4087E" w14:textId="25DF9360" w:rsidR="00837B15" w:rsidRDefault="00837B15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41692DA3" w14:textId="77777777" w:rsidR="00600F9E" w:rsidRPr="00DB7CF2" w:rsidRDefault="00600F9E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67438CAA" w14:textId="0F65222A" w:rsidR="00B81844" w:rsidRPr="00B81844" w:rsidRDefault="000163DD" w:rsidP="003314C0">
      <w:pPr>
        <w:pBdr>
          <w:top w:val="single" w:sz="4" w:space="1" w:color="auto"/>
        </w:pBdr>
        <w:rPr>
          <w:rFonts w:cs="Arial"/>
          <w:b/>
          <w:sz w:val="18"/>
          <w:szCs w:val="18"/>
        </w:rPr>
      </w:pPr>
      <w:r w:rsidRPr="00B81844">
        <w:rPr>
          <w:rFonts w:cs="Arial"/>
          <w:b/>
          <w:sz w:val="18"/>
          <w:szCs w:val="18"/>
        </w:rPr>
        <w:t xml:space="preserve">2. </w:t>
      </w:r>
      <w:r w:rsidR="00B81844" w:rsidRPr="00B81844">
        <w:rPr>
          <w:rFonts w:cs="Arial"/>
          <w:b/>
          <w:sz w:val="18"/>
          <w:szCs w:val="18"/>
        </w:rPr>
        <w:t>Den samlede projektperiode, uanset om projektet er etårigt/flerårigt</w:t>
      </w:r>
    </w:p>
    <w:p w14:paraId="0656D588" w14:textId="77777777" w:rsidR="001E17BC" w:rsidRDefault="001E17BC" w:rsidP="003314C0">
      <w:pPr>
        <w:spacing w:line="240" w:lineRule="auto"/>
        <w:rPr>
          <w:rFonts w:cs="Arial"/>
          <w:b/>
          <w:sz w:val="18"/>
          <w:szCs w:val="18"/>
        </w:rPr>
      </w:pPr>
    </w:p>
    <w:p w14:paraId="1950E8C8" w14:textId="013917E8" w:rsidR="00D36C36" w:rsidRPr="00B81844" w:rsidRDefault="00D36C36" w:rsidP="003314C0">
      <w:pPr>
        <w:spacing w:line="240" w:lineRule="auto"/>
        <w:rPr>
          <w:rFonts w:cs="Arial"/>
          <w:bCs/>
          <w:sz w:val="18"/>
          <w:szCs w:val="18"/>
        </w:rPr>
      </w:pPr>
      <w:r w:rsidRPr="00DB7CF2">
        <w:rPr>
          <w:rFonts w:cs="Arial"/>
          <w:b/>
          <w:sz w:val="18"/>
          <w:szCs w:val="18"/>
        </w:rPr>
        <w:t xml:space="preserve">Projektstart: </w:t>
      </w:r>
      <w:r w:rsidR="00B81844" w:rsidRPr="00B81844">
        <w:rPr>
          <w:rFonts w:cs="Arial"/>
          <w:bCs/>
          <w:sz w:val="18"/>
          <w:szCs w:val="18"/>
        </w:rPr>
        <w:t>mm.aa</w:t>
      </w:r>
      <w:r w:rsidRPr="00DB7CF2">
        <w:rPr>
          <w:rFonts w:cs="Arial"/>
          <w:b/>
          <w:sz w:val="18"/>
          <w:szCs w:val="18"/>
        </w:rPr>
        <w:tab/>
        <w:t xml:space="preserve">Projektafslutning: </w:t>
      </w:r>
      <w:r w:rsidR="00B81844">
        <w:rPr>
          <w:rFonts w:cs="Arial"/>
          <w:bCs/>
          <w:sz w:val="18"/>
          <w:szCs w:val="18"/>
        </w:rPr>
        <w:t>mm.aa</w:t>
      </w:r>
    </w:p>
    <w:p w14:paraId="70F0F034" w14:textId="77777777" w:rsidR="00B81844" w:rsidRPr="00B81844" w:rsidRDefault="00B81844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020FE03B" w14:textId="2FCDE7B1" w:rsidR="00196B24" w:rsidRPr="00DB7CF2" w:rsidRDefault="000163DD" w:rsidP="003314C0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3. </w:t>
      </w:r>
      <w:r w:rsidR="00196B24" w:rsidRPr="00DB7CF2">
        <w:rPr>
          <w:rFonts w:cs="Arial"/>
          <w:b/>
          <w:bCs/>
          <w:sz w:val="18"/>
          <w:szCs w:val="18"/>
        </w:rPr>
        <w:t>Projektleder</w:t>
      </w:r>
      <w:r w:rsidR="00196B24" w:rsidRPr="00DB7CF2">
        <w:rPr>
          <w:rFonts w:cs="Arial"/>
          <w:sz w:val="18"/>
          <w:szCs w:val="18"/>
        </w:rPr>
        <w:t xml:space="preserve"> </w:t>
      </w:r>
    </w:p>
    <w:p w14:paraId="3619F061" w14:textId="50968CF3" w:rsidR="00196B24" w:rsidRPr="00DB7CF2" w:rsidRDefault="00196B24" w:rsidP="003314C0">
      <w:pPr>
        <w:rPr>
          <w:rFonts w:cs="Arial"/>
          <w:sz w:val="18"/>
          <w:szCs w:val="18"/>
        </w:rPr>
      </w:pPr>
      <w:r w:rsidRPr="00837B15">
        <w:rPr>
          <w:rFonts w:cs="Arial"/>
          <w:b/>
          <w:bCs/>
          <w:sz w:val="18"/>
          <w:szCs w:val="18"/>
        </w:rPr>
        <w:t>Titel</w:t>
      </w:r>
      <w:r w:rsidR="00460C6B">
        <w:rPr>
          <w:rFonts w:cs="Arial"/>
          <w:b/>
          <w:bCs/>
          <w:sz w:val="18"/>
          <w:szCs w:val="18"/>
        </w:rPr>
        <w:t xml:space="preserve"> og </w:t>
      </w:r>
      <w:r w:rsidRPr="00837B15">
        <w:rPr>
          <w:rFonts w:cs="Arial"/>
          <w:b/>
          <w:bCs/>
          <w:sz w:val="18"/>
          <w:szCs w:val="18"/>
        </w:rPr>
        <w:t>navn</w:t>
      </w:r>
      <w:r w:rsidRPr="00DB7CF2">
        <w:rPr>
          <w:rFonts w:cs="Arial"/>
          <w:sz w:val="18"/>
          <w:szCs w:val="18"/>
        </w:rPr>
        <w:t xml:space="preserve">: </w:t>
      </w:r>
    </w:p>
    <w:p w14:paraId="1C2794E1" w14:textId="77777777" w:rsidR="00196B24" w:rsidRPr="00DB7CF2" w:rsidRDefault="00196B24" w:rsidP="003314C0">
      <w:pPr>
        <w:rPr>
          <w:rFonts w:cs="Arial"/>
          <w:b/>
          <w:bCs/>
          <w:sz w:val="18"/>
          <w:szCs w:val="18"/>
        </w:rPr>
      </w:pPr>
    </w:p>
    <w:p w14:paraId="1D4F5FB1" w14:textId="5A714738" w:rsidR="00494638" w:rsidRDefault="00494638" w:rsidP="00494638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4. Projektet set i forhold til fondens indsatsområder jf. strategien</w:t>
      </w:r>
    </w:p>
    <w:p w14:paraId="3987E20D" w14:textId="68BC1C96" w:rsidR="00494638" w:rsidRPr="009853AB" w:rsidRDefault="00494638" w:rsidP="00494638">
      <w:pPr>
        <w:rPr>
          <w:rFonts w:cs="Arial"/>
          <w:i/>
          <w:iCs/>
          <w:sz w:val="18"/>
          <w:szCs w:val="18"/>
        </w:rPr>
      </w:pPr>
      <w:r w:rsidRPr="009853AB">
        <w:rPr>
          <w:rFonts w:cs="Arial"/>
          <w:i/>
          <w:iCs/>
          <w:sz w:val="18"/>
          <w:szCs w:val="18"/>
        </w:rPr>
        <w:t>Gengiv fra ansøgningen indsatsområdet jf. fondens strategi, som projektet hører under. Hvis projektet hører under flere indsatsområder, angives det primære.</w:t>
      </w:r>
    </w:p>
    <w:p w14:paraId="3ACAFB48" w14:textId="77777777" w:rsidR="00494638" w:rsidRDefault="00494638" w:rsidP="00494638">
      <w:pPr>
        <w:rPr>
          <w:rFonts w:cs="Arial"/>
          <w:sz w:val="18"/>
          <w:szCs w:val="18"/>
        </w:rPr>
      </w:pPr>
    </w:p>
    <w:p w14:paraId="1816BB65" w14:textId="1212363B" w:rsidR="00494638" w:rsidRDefault="0059132F" w:rsidP="00494638">
      <w:pPr>
        <w:tabs>
          <w:tab w:val="left" w:pos="567"/>
        </w:tabs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10086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3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94638">
        <w:rPr>
          <w:rFonts w:cs="Arial"/>
          <w:sz w:val="18"/>
          <w:szCs w:val="18"/>
        </w:rPr>
        <w:t xml:space="preserve">  Anvendelige og praktiske løsninger i den primære, økologiske landbrugsproduktion</w:t>
      </w:r>
    </w:p>
    <w:p w14:paraId="3B1FDB0C" w14:textId="3E75F8BE" w:rsidR="00494638" w:rsidRDefault="0059132F" w:rsidP="00494638">
      <w:pPr>
        <w:tabs>
          <w:tab w:val="left" w:pos="567"/>
        </w:tabs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06561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3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94638">
        <w:rPr>
          <w:rFonts w:cs="Arial"/>
          <w:sz w:val="18"/>
          <w:szCs w:val="18"/>
        </w:rPr>
        <w:t xml:space="preserve">  Udvikling af den økologiske planteproduktion</w:t>
      </w:r>
    </w:p>
    <w:p w14:paraId="50232E87" w14:textId="2140C249" w:rsidR="00494638" w:rsidRDefault="0059132F" w:rsidP="00494638">
      <w:pPr>
        <w:tabs>
          <w:tab w:val="left" w:pos="567"/>
        </w:tabs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89792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3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94638">
        <w:rPr>
          <w:rFonts w:cs="Arial"/>
          <w:sz w:val="18"/>
          <w:szCs w:val="18"/>
        </w:rPr>
        <w:t xml:space="preserve">  Udvikling af den økologiske husdyrproduktion</w:t>
      </w:r>
    </w:p>
    <w:p w14:paraId="70BCE2B5" w14:textId="3B080BFF" w:rsidR="00494638" w:rsidRDefault="0059132F" w:rsidP="00494638">
      <w:pPr>
        <w:tabs>
          <w:tab w:val="left" w:pos="567"/>
        </w:tabs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42816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3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94638">
        <w:rPr>
          <w:rFonts w:cs="Arial"/>
          <w:sz w:val="18"/>
          <w:szCs w:val="18"/>
        </w:rPr>
        <w:t xml:space="preserve">  Tiltrækning og fastholdelse til erhvervet</w:t>
      </w:r>
    </w:p>
    <w:p w14:paraId="7FEE3B8C" w14:textId="7D674757" w:rsidR="00494638" w:rsidRDefault="0059132F" w:rsidP="00494638">
      <w:pPr>
        <w:tabs>
          <w:tab w:val="left" w:pos="567"/>
        </w:tabs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9201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3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94638">
        <w:rPr>
          <w:rFonts w:cs="Arial"/>
          <w:sz w:val="18"/>
          <w:szCs w:val="18"/>
        </w:rPr>
        <w:t xml:space="preserve">  </w:t>
      </w:r>
      <w:r w:rsidR="00670D6F">
        <w:rPr>
          <w:rFonts w:cs="Arial"/>
          <w:sz w:val="18"/>
          <w:szCs w:val="18"/>
        </w:rPr>
        <w:t>Salgsfremme og markedsudvikling</w:t>
      </w:r>
    </w:p>
    <w:p w14:paraId="3EBC43D2" w14:textId="77777777" w:rsidR="00494638" w:rsidRDefault="00494638" w:rsidP="00494638">
      <w:pPr>
        <w:rPr>
          <w:rFonts w:cs="Arial"/>
          <w:b/>
          <w:bCs/>
          <w:sz w:val="18"/>
          <w:szCs w:val="18"/>
        </w:rPr>
      </w:pPr>
    </w:p>
    <w:p w14:paraId="35874BD6" w14:textId="1EDF214C" w:rsidR="00196B24" w:rsidRPr="00E85F85" w:rsidRDefault="00670D6F" w:rsidP="00494638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5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Projektets formål</w:t>
      </w:r>
    </w:p>
    <w:p w14:paraId="506B3504" w14:textId="18C700D5" w:rsidR="000B0874" w:rsidRPr="000B0874" w:rsidRDefault="000B0874" w:rsidP="000B0874">
      <w:pPr>
        <w:rPr>
          <w:rFonts w:cs="Arial"/>
          <w:i/>
          <w:iCs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>Gengiv projektets formål jf. ansøgningen</w:t>
      </w:r>
      <w:r w:rsidR="00FE0144">
        <w:rPr>
          <w:rFonts w:cs="Arial"/>
          <w:i/>
          <w:iCs/>
          <w:sz w:val="18"/>
          <w:szCs w:val="18"/>
        </w:rPr>
        <w:t>.</w:t>
      </w:r>
    </w:p>
    <w:p w14:paraId="16900E89" w14:textId="7C3F4F53" w:rsidR="00196B24" w:rsidRPr="00E85F85" w:rsidRDefault="00196B24" w:rsidP="003314C0">
      <w:pPr>
        <w:rPr>
          <w:rFonts w:cs="Arial"/>
          <w:sz w:val="18"/>
          <w:szCs w:val="18"/>
        </w:rPr>
      </w:pPr>
    </w:p>
    <w:p w14:paraId="30AB8C11" w14:textId="77777777" w:rsidR="003314C0" w:rsidRPr="00E85F85" w:rsidRDefault="003314C0" w:rsidP="003314C0">
      <w:pPr>
        <w:rPr>
          <w:rFonts w:cs="Arial"/>
          <w:sz w:val="18"/>
          <w:szCs w:val="18"/>
        </w:rPr>
      </w:pPr>
    </w:p>
    <w:p w14:paraId="2F8A640E" w14:textId="78EC999A" w:rsidR="00196B24" w:rsidRPr="00E85F85" w:rsidRDefault="00670D6F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6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 xml:space="preserve">Projektets </w:t>
      </w:r>
      <w:r w:rsidR="005C4965" w:rsidRPr="00E85F85">
        <w:rPr>
          <w:rFonts w:cs="Arial"/>
          <w:b/>
          <w:bCs/>
          <w:sz w:val="18"/>
          <w:szCs w:val="18"/>
        </w:rPr>
        <w:t>hoved</w:t>
      </w:r>
      <w:r w:rsidR="00196B24" w:rsidRPr="00E85F85">
        <w:rPr>
          <w:rFonts w:cs="Arial"/>
          <w:b/>
          <w:bCs/>
          <w:sz w:val="18"/>
          <w:szCs w:val="18"/>
        </w:rPr>
        <w:t>aktiviteter</w:t>
      </w:r>
      <w:r w:rsidR="005C4965" w:rsidRPr="00E85F85">
        <w:rPr>
          <w:rFonts w:cs="Arial"/>
          <w:b/>
          <w:bCs/>
          <w:sz w:val="18"/>
          <w:szCs w:val="18"/>
        </w:rPr>
        <w:t xml:space="preserve"> i bevillingsåret </w:t>
      </w:r>
    </w:p>
    <w:p w14:paraId="47B0D119" w14:textId="77777777" w:rsidR="00375047" w:rsidRPr="009C421C" w:rsidRDefault="00375047" w:rsidP="00375047">
      <w:pPr>
        <w:rPr>
          <w:rFonts w:cs="Arial"/>
          <w:i/>
        </w:rPr>
      </w:pPr>
      <w:r w:rsidRPr="000B0874">
        <w:rPr>
          <w:rFonts w:cs="Arial"/>
          <w:i/>
          <w:iCs/>
          <w:sz w:val="18"/>
          <w:szCs w:val="18"/>
        </w:rPr>
        <w:t xml:space="preserve">De gennemførte aktiviteter beskrives. Beskrivelsen skal være kort og samtidig give et retvisende billede af de gennemførte aktiviteter og dermed tilskuddets anvendelse. </w:t>
      </w:r>
      <w:r>
        <w:rPr>
          <w:rFonts w:cs="Arial"/>
          <w:i/>
        </w:rPr>
        <w:t>Beskrivelsen bør højst fylde ca. hvad der svarer til en A4-side.</w:t>
      </w:r>
    </w:p>
    <w:p w14:paraId="65527669" w14:textId="77777777" w:rsidR="00375047" w:rsidRPr="00E85F85" w:rsidRDefault="00375047" w:rsidP="00375047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B</w:t>
      </w:r>
      <w:r w:rsidRPr="00E85F85">
        <w:rPr>
          <w:rFonts w:cs="Arial"/>
          <w:i/>
          <w:iCs/>
          <w:sz w:val="18"/>
          <w:szCs w:val="18"/>
        </w:rPr>
        <w:t xml:space="preserve">eskrivelsen skal omfatte eventuelle titler på arbejdspakker/indsatser og aktiviteterne herunder beskrives. </w:t>
      </w:r>
    </w:p>
    <w:p w14:paraId="27957B2E" w14:textId="77777777" w:rsidR="00375047" w:rsidRDefault="00375047" w:rsidP="00375047">
      <w:pPr>
        <w:rPr>
          <w:rFonts w:cs="Arial"/>
          <w:sz w:val="18"/>
          <w:szCs w:val="18"/>
        </w:rPr>
      </w:pPr>
    </w:p>
    <w:p w14:paraId="681E1708" w14:textId="77777777" w:rsidR="00375047" w:rsidRDefault="00375047" w:rsidP="00763153">
      <w:pPr>
        <w:rPr>
          <w:rFonts w:cs="Arial"/>
          <w:sz w:val="18"/>
          <w:szCs w:val="18"/>
        </w:rPr>
      </w:pPr>
    </w:p>
    <w:p w14:paraId="4E633C5D" w14:textId="77777777" w:rsidR="00763153" w:rsidRPr="00E85F85" w:rsidRDefault="00763153" w:rsidP="00763153">
      <w:pPr>
        <w:rPr>
          <w:rFonts w:cs="Arial"/>
          <w:sz w:val="18"/>
          <w:szCs w:val="18"/>
        </w:rPr>
      </w:pPr>
    </w:p>
    <w:p w14:paraId="500F9F11" w14:textId="77777777" w:rsidR="00763153" w:rsidRPr="004D1010" w:rsidRDefault="00763153" w:rsidP="00763153">
      <w:pPr>
        <w:rPr>
          <w:rFonts w:cs="Arial"/>
          <w:sz w:val="18"/>
          <w:szCs w:val="18"/>
          <w:u w:val="single"/>
        </w:rPr>
      </w:pPr>
      <w:r w:rsidRPr="004D1010">
        <w:rPr>
          <w:rFonts w:cs="Arial"/>
          <w:sz w:val="18"/>
          <w:szCs w:val="18"/>
          <w:u w:val="single"/>
        </w:rPr>
        <w:t>Planlagte aktiviteter, jf. ansøgningen, som ikke blev lavet, og årsagen hertil</w:t>
      </w:r>
    </w:p>
    <w:p w14:paraId="02561C82" w14:textId="77777777" w:rsidR="00763153" w:rsidRPr="00E85F85" w:rsidRDefault="00763153" w:rsidP="00763153">
      <w:pPr>
        <w:rPr>
          <w:rFonts w:cs="Arial"/>
          <w:i/>
          <w:iCs/>
          <w:sz w:val="18"/>
          <w:szCs w:val="18"/>
        </w:rPr>
      </w:pPr>
      <w:r w:rsidRPr="00E85F85">
        <w:rPr>
          <w:rFonts w:cs="Arial"/>
          <w:i/>
          <w:iCs/>
          <w:sz w:val="18"/>
          <w:szCs w:val="18"/>
        </w:rPr>
        <w:t xml:space="preserve">Oplys om der er </w:t>
      </w:r>
      <w:r>
        <w:rPr>
          <w:rFonts w:cs="Arial"/>
          <w:i/>
          <w:iCs/>
          <w:sz w:val="18"/>
          <w:szCs w:val="18"/>
        </w:rPr>
        <w:t>planlagte aktiviteter, jf. ansøgningen</w:t>
      </w:r>
      <w:r w:rsidRPr="00E85F85">
        <w:rPr>
          <w:rFonts w:cs="Arial"/>
          <w:i/>
          <w:iCs/>
          <w:sz w:val="18"/>
          <w:szCs w:val="18"/>
        </w:rPr>
        <w:t>, som ikke blev l</w:t>
      </w:r>
      <w:r>
        <w:rPr>
          <w:rFonts w:cs="Arial"/>
          <w:i/>
          <w:iCs/>
          <w:sz w:val="18"/>
          <w:szCs w:val="18"/>
        </w:rPr>
        <w:t>avet</w:t>
      </w:r>
      <w:r w:rsidRPr="00E85F85">
        <w:rPr>
          <w:rFonts w:cs="Arial"/>
          <w:i/>
          <w:iCs/>
          <w:sz w:val="18"/>
          <w:szCs w:val="18"/>
        </w:rPr>
        <w:t>, og årsagen hertil</w:t>
      </w:r>
      <w:r>
        <w:rPr>
          <w:rFonts w:cs="Arial"/>
          <w:i/>
          <w:iCs/>
          <w:sz w:val="18"/>
          <w:szCs w:val="18"/>
        </w:rPr>
        <w:t>.</w:t>
      </w:r>
    </w:p>
    <w:p w14:paraId="33C5E538" w14:textId="77777777" w:rsidR="000B0874" w:rsidRPr="00E85F85" w:rsidRDefault="000B0874" w:rsidP="003314C0">
      <w:pPr>
        <w:rPr>
          <w:rFonts w:cs="Arial"/>
          <w:sz w:val="18"/>
          <w:szCs w:val="18"/>
        </w:rPr>
      </w:pPr>
    </w:p>
    <w:p w14:paraId="1991D796" w14:textId="77777777" w:rsidR="00096441" w:rsidRPr="00E85F85" w:rsidRDefault="00096441" w:rsidP="003314C0">
      <w:pPr>
        <w:rPr>
          <w:rFonts w:cs="Arial"/>
          <w:sz w:val="18"/>
          <w:szCs w:val="18"/>
        </w:rPr>
      </w:pPr>
    </w:p>
    <w:p w14:paraId="409F5D09" w14:textId="197FB5BA" w:rsidR="00837B15" w:rsidRPr="00F0571B" w:rsidRDefault="00670D6F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  <w:highlight w:val="yellow"/>
        </w:rPr>
      </w:pPr>
      <w:r>
        <w:rPr>
          <w:rFonts w:cs="Arial"/>
          <w:b/>
          <w:bCs/>
          <w:sz w:val="18"/>
          <w:szCs w:val="18"/>
        </w:rPr>
        <w:t>7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 xml:space="preserve">Projektets opnåede </w:t>
      </w:r>
      <w:r w:rsidR="000B0874">
        <w:rPr>
          <w:rFonts w:cs="Arial"/>
          <w:b/>
          <w:bCs/>
          <w:sz w:val="18"/>
          <w:szCs w:val="18"/>
        </w:rPr>
        <w:t>hoved</w:t>
      </w:r>
      <w:r w:rsidR="00196B24" w:rsidRPr="00E85F85">
        <w:rPr>
          <w:rFonts w:cs="Arial"/>
          <w:b/>
          <w:bCs/>
          <w:sz w:val="18"/>
          <w:szCs w:val="18"/>
        </w:rPr>
        <w:t xml:space="preserve">leverancer </w:t>
      </w:r>
      <w:r w:rsidR="00F0571B" w:rsidRPr="002B331E">
        <w:rPr>
          <w:rFonts w:cs="Arial"/>
          <w:b/>
          <w:bCs/>
          <w:sz w:val="18"/>
          <w:szCs w:val="18"/>
        </w:rPr>
        <w:t xml:space="preserve">– opsamling på </w:t>
      </w:r>
      <w:r w:rsidR="002B331E" w:rsidRPr="002B331E">
        <w:rPr>
          <w:rFonts w:cs="Arial"/>
          <w:b/>
          <w:bCs/>
          <w:sz w:val="18"/>
          <w:szCs w:val="18"/>
        </w:rPr>
        <w:t>bevillingsåret</w:t>
      </w:r>
    </w:p>
    <w:p w14:paraId="20726363" w14:textId="77777777" w:rsidR="00375047" w:rsidRDefault="009C21AF" w:rsidP="000B0874">
      <w:pPr>
        <w:rPr>
          <w:rFonts w:cs="Arial"/>
          <w:i/>
          <w:iCs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>Med leverancer menes de umiddelbare output</w:t>
      </w:r>
      <w:r w:rsidR="005504C2" w:rsidRPr="000B0874">
        <w:rPr>
          <w:rFonts w:cs="Arial"/>
          <w:i/>
          <w:iCs/>
          <w:sz w:val="18"/>
          <w:szCs w:val="18"/>
        </w:rPr>
        <w:t xml:space="preserve"> skabt i projektet</w:t>
      </w:r>
      <w:r w:rsidR="000045B0">
        <w:rPr>
          <w:rFonts w:cs="Arial"/>
          <w:i/>
          <w:iCs/>
          <w:sz w:val="18"/>
          <w:szCs w:val="18"/>
        </w:rPr>
        <w:t xml:space="preserve">. </w:t>
      </w:r>
      <w:r w:rsidR="000045B0" w:rsidRPr="000045B0">
        <w:rPr>
          <w:rFonts w:cs="Arial"/>
          <w:i/>
          <w:iCs/>
          <w:sz w:val="18"/>
          <w:szCs w:val="18"/>
        </w:rPr>
        <w:t xml:space="preserve">Det kan fx være forbrugeranalyser, informationskampagner, opskrifter, film, podcasts. </w:t>
      </w:r>
    </w:p>
    <w:p w14:paraId="57691D8B" w14:textId="77777777" w:rsidR="00375047" w:rsidRDefault="00375047" w:rsidP="000B0874">
      <w:pPr>
        <w:rPr>
          <w:rFonts w:cs="Arial"/>
          <w:i/>
          <w:iCs/>
          <w:sz w:val="18"/>
          <w:szCs w:val="18"/>
        </w:rPr>
      </w:pPr>
    </w:p>
    <w:p w14:paraId="097570E5" w14:textId="77777777" w:rsidR="00375047" w:rsidRPr="00FB3FA5" w:rsidRDefault="00375047" w:rsidP="00375047">
      <w:pPr>
        <w:rPr>
          <w:rFonts w:cs="Arial"/>
          <w:sz w:val="18"/>
          <w:szCs w:val="18"/>
          <w:u w:val="single"/>
        </w:rPr>
      </w:pPr>
      <w:r w:rsidRPr="00FB3FA5">
        <w:rPr>
          <w:rFonts w:cs="Arial"/>
          <w:sz w:val="18"/>
          <w:szCs w:val="18"/>
          <w:u w:val="single"/>
        </w:rPr>
        <w:t>Overordnet status for bevillingsåret for opnåede leverancer</w:t>
      </w:r>
    </w:p>
    <w:p w14:paraId="7978B1F7" w14:textId="77777777" w:rsidR="00375047" w:rsidRPr="00FB3FA5" w:rsidRDefault="00375047" w:rsidP="00375047">
      <w:pPr>
        <w:pStyle w:val="Listeafsnit"/>
        <w:rPr>
          <w:rFonts w:cs="Arial"/>
          <w:iCs/>
          <w:sz w:val="18"/>
          <w:szCs w:val="18"/>
        </w:rPr>
      </w:pPr>
      <w:r w:rsidRPr="00FB3FA5">
        <w:rPr>
          <w:rFonts w:cs="Arial"/>
          <w:iCs/>
          <w:sz w:val="18"/>
          <w:szCs w:val="18"/>
        </w:rPr>
        <w:t>Marker ét felt.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</w:tblGrid>
      <w:tr w:rsidR="00375047" w:rsidRPr="00FB3FA5" w14:paraId="78E9D361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74062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6505A73" w14:textId="77777777" w:rsidR="00375047" w:rsidRPr="00FB3FA5" w:rsidRDefault="00375047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3AAC238" w14:textId="77777777" w:rsidR="00375047" w:rsidRPr="00FB3FA5" w:rsidRDefault="00375047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Alle</w:t>
            </w:r>
          </w:p>
        </w:tc>
      </w:tr>
      <w:tr w:rsidR="00375047" w:rsidRPr="00FB3FA5" w14:paraId="5724F9C6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7656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D5F25F3" w14:textId="77777777" w:rsidR="00375047" w:rsidRPr="00FB3FA5" w:rsidRDefault="00375047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63FC2E8" w14:textId="77777777" w:rsidR="00375047" w:rsidRPr="00FB3FA5" w:rsidRDefault="00375047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De fleste</w:t>
            </w:r>
          </w:p>
        </w:tc>
      </w:tr>
      <w:tr w:rsidR="00375047" w:rsidRPr="00FB3FA5" w14:paraId="22910A16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1012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08F0350" w14:textId="77777777" w:rsidR="00375047" w:rsidRPr="00FB3FA5" w:rsidRDefault="00375047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97EDA7F" w14:textId="77777777" w:rsidR="00375047" w:rsidRPr="00FB3FA5" w:rsidRDefault="00375047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Cirka halvdelen</w:t>
            </w:r>
          </w:p>
        </w:tc>
      </w:tr>
      <w:tr w:rsidR="00375047" w:rsidRPr="00FB3FA5" w14:paraId="565294B7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9416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13CC090" w14:textId="77777777" w:rsidR="00375047" w:rsidRPr="00FB3FA5" w:rsidRDefault="00375047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2B43499" w14:textId="77777777" w:rsidR="00375047" w:rsidRPr="00FB3FA5" w:rsidRDefault="00375047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Færre end halvdelen</w:t>
            </w:r>
          </w:p>
        </w:tc>
      </w:tr>
      <w:tr w:rsidR="00375047" w:rsidRPr="00FB3FA5" w14:paraId="11DA7F92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856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9202718" w14:textId="77777777" w:rsidR="00375047" w:rsidRPr="00FB3FA5" w:rsidRDefault="00375047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188A2CE" w14:textId="77777777" w:rsidR="00375047" w:rsidRPr="00FB3FA5" w:rsidRDefault="00375047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Ingen</w:t>
            </w:r>
          </w:p>
        </w:tc>
      </w:tr>
      <w:tr w:rsidR="00375047" w:rsidRPr="00FB3FA5" w14:paraId="299C5D46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44886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65CC980" w14:textId="77777777" w:rsidR="00375047" w:rsidRPr="00FB3FA5" w:rsidRDefault="00375047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0AAF597" w14:textId="77777777" w:rsidR="00375047" w:rsidRPr="00FB3FA5" w:rsidRDefault="00375047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Ved ikke</w:t>
            </w:r>
          </w:p>
        </w:tc>
      </w:tr>
    </w:tbl>
    <w:p w14:paraId="6EB321D7" w14:textId="77777777" w:rsidR="00375047" w:rsidRDefault="00375047" w:rsidP="00375047">
      <w:pPr>
        <w:rPr>
          <w:rFonts w:cs="Arial"/>
          <w:sz w:val="18"/>
          <w:szCs w:val="18"/>
        </w:rPr>
      </w:pPr>
    </w:p>
    <w:p w14:paraId="69262605" w14:textId="77777777" w:rsidR="00375047" w:rsidRPr="00DD3F93" w:rsidRDefault="00375047" w:rsidP="00375047">
      <w:pPr>
        <w:rPr>
          <w:rFonts w:cs="Arial"/>
          <w:sz w:val="18"/>
          <w:szCs w:val="18"/>
          <w:u w:val="single"/>
        </w:rPr>
      </w:pPr>
      <w:r w:rsidRPr="00DD3F93">
        <w:rPr>
          <w:rFonts w:cs="Arial"/>
          <w:sz w:val="18"/>
          <w:szCs w:val="18"/>
          <w:u w:val="single"/>
        </w:rPr>
        <w:t>Planlagte leverancer jf. ansøgningen, som blev opnået i bevillingsåret</w:t>
      </w:r>
    </w:p>
    <w:p w14:paraId="778D83D3" w14:textId="307E89B2" w:rsidR="00375047" w:rsidRDefault="00375047" w:rsidP="00375047">
      <w:pPr>
        <w:rPr>
          <w:rFonts w:cs="Arial"/>
          <w:sz w:val="18"/>
          <w:szCs w:val="18"/>
        </w:rPr>
      </w:pPr>
      <w:r w:rsidRPr="00FF7D40">
        <w:rPr>
          <w:rFonts w:cs="Arial"/>
          <w:i/>
          <w:iCs/>
          <w:sz w:val="18"/>
          <w:szCs w:val="18"/>
        </w:rPr>
        <w:t>Opsummer i punktform de projektnære leverancer, som er skabt i bevillingsåret. 1-2 linjer pr. leverance.</w:t>
      </w:r>
      <w:r>
        <w:rPr>
          <w:rFonts w:cs="Arial"/>
          <w:i/>
          <w:iCs/>
          <w:sz w:val="18"/>
          <w:szCs w:val="18"/>
        </w:rPr>
        <w:t xml:space="preserve"> </w:t>
      </w:r>
    </w:p>
    <w:p w14:paraId="30BE464C" w14:textId="77777777" w:rsidR="004D5F21" w:rsidRDefault="004D5F21" w:rsidP="00375047">
      <w:pPr>
        <w:rPr>
          <w:rFonts w:cs="Arial"/>
          <w:sz w:val="18"/>
          <w:szCs w:val="18"/>
        </w:rPr>
      </w:pPr>
    </w:p>
    <w:p w14:paraId="049A31A0" w14:textId="77777777" w:rsidR="004D5F21" w:rsidRDefault="004D5F21" w:rsidP="00375047">
      <w:pPr>
        <w:rPr>
          <w:rFonts w:cs="Arial"/>
          <w:sz w:val="18"/>
          <w:szCs w:val="18"/>
        </w:rPr>
      </w:pPr>
    </w:p>
    <w:p w14:paraId="2F257ED2" w14:textId="77777777" w:rsidR="00375047" w:rsidRPr="004D1010" w:rsidRDefault="00375047" w:rsidP="00375047">
      <w:pPr>
        <w:rPr>
          <w:rFonts w:cs="Arial"/>
          <w:sz w:val="18"/>
          <w:szCs w:val="18"/>
          <w:u w:val="single"/>
        </w:rPr>
      </w:pPr>
      <w:r w:rsidRPr="004D1010">
        <w:rPr>
          <w:rFonts w:cs="Arial"/>
          <w:sz w:val="18"/>
          <w:szCs w:val="18"/>
          <w:u w:val="single"/>
        </w:rPr>
        <w:t xml:space="preserve">Planlagte </w:t>
      </w:r>
      <w:r>
        <w:rPr>
          <w:rFonts w:cs="Arial"/>
          <w:sz w:val="18"/>
          <w:szCs w:val="18"/>
          <w:u w:val="single"/>
        </w:rPr>
        <w:t>leverancer</w:t>
      </w:r>
      <w:r w:rsidRPr="004D1010">
        <w:rPr>
          <w:rFonts w:cs="Arial"/>
          <w:sz w:val="18"/>
          <w:szCs w:val="18"/>
          <w:u w:val="single"/>
        </w:rPr>
        <w:t>, jf. ansøgningen, som ikke blev lavet, og årsagen hertil</w:t>
      </w:r>
    </w:p>
    <w:p w14:paraId="4C7F0DDD" w14:textId="77777777" w:rsidR="00375047" w:rsidRPr="00E85F85" w:rsidRDefault="00375047" w:rsidP="00375047">
      <w:pPr>
        <w:rPr>
          <w:rFonts w:cs="Arial"/>
          <w:i/>
          <w:iCs/>
          <w:sz w:val="18"/>
          <w:szCs w:val="18"/>
        </w:rPr>
      </w:pPr>
      <w:r w:rsidRPr="00E85F85">
        <w:rPr>
          <w:rFonts w:cs="Arial"/>
          <w:i/>
          <w:iCs/>
          <w:sz w:val="18"/>
          <w:szCs w:val="18"/>
        </w:rPr>
        <w:t xml:space="preserve">Oplys om der er </w:t>
      </w:r>
      <w:r>
        <w:rPr>
          <w:rFonts w:cs="Arial"/>
          <w:i/>
          <w:iCs/>
          <w:sz w:val="18"/>
          <w:szCs w:val="18"/>
        </w:rPr>
        <w:t xml:space="preserve">planlagte </w:t>
      </w:r>
      <w:r w:rsidRPr="00E85F85">
        <w:rPr>
          <w:rFonts w:cs="Arial"/>
          <w:i/>
          <w:iCs/>
          <w:sz w:val="18"/>
          <w:szCs w:val="18"/>
        </w:rPr>
        <w:t>leverancer</w:t>
      </w:r>
      <w:r>
        <w:rPr>
          <w:rFonts w:cs="Arial"/>
          <w:i/>
          <w:iCs/>
          <w:sz w:val="18"/>
          <w:szCs w:val="18"/>
        </w:rPr>
        <w:t>, jf. ansøgningen</w:t>
      </w:r>
      <w:r w:rsidRPr="00E85F85">
        <w:rPr>
          <w:rFonts w:cs="Arial"/>
          <w:i/>
          <w:iCs/>
          <w:sz w:val="18"/>
          <w:szCs w:val="18"/>
        </w:rPr>
        <w:t>, som ikke blev leveret, og årsagen hertil</w:t>
      </w:r>
      <w:r>
        <w:rPr>
          <w:rFonts w:cs="Arial"/>
          <w:i/>
          <w:iCs/>
          <w:sz w:val="18"/>
          <w:szCs w:val="18"/>
        </w:rPr>
        <w:t>.</w:t>
      </w:r>
    </w:p>
    <w:p w14:paraId="2E9D9281" w14:textId="49F75B07" w:rsidR="00196B24" w:rsidRDefault="00196B24" w:rsidP="003314C0">
      <w:pPr>
        <w:rPr>
          <w:rFonts w:cs="Arial"/>
          <w:sz w:val="18"/>
          <w:szCs w:val="18"/>
        </w:rPr>
      </w:pPr>
    </w:p>
    <w:p w14:paraId="316BF289" w14:textId="77777777" w:rsidR="000B0874" w:rsidRPr="00E85F85" w:rsidRDefault="000B0874" w:rsidP="003314C0">
      <w:pPr>
        <w:rPr>
          <w:rFonts w:cs="Arial"/>
          <w:sz w:val="18"/>
          <w:szCs w:val="18"/>
        </w:rPr>
      </w:pPr>
    </w:p>
    <w:p w14:paraId="0766A131" w14:textId="77777777" w:rsidR="003314C0" w:rsidRPr="00E85F85" w:rsidRDefault="003314C0" w:rsidP="003314C0">
      <w:pPr>
        <w:rPr>
          <w:rFonts w:cs="Arial"/>
          <w:sz w:val="18"/>
          <w:szCs w:val="18"/>
        </w:rPr>
      </w:pPr>
    </w:p>
    <w:p w14:paraId="049EB814" w14:textId="6D93BC96" w:rsidR="000045B0" w:rsidRDefault="00670D6F" w:rsidP="000045B0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 w:val="18"/>
          <w:szCs w:val="18"/>
        </w:rPr>
        <w:t>8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0045B0" w:rsidRPr="00941767">
        <w:rPr>
          <w:rFonts w:cs="Arial"/>
          <w:b/>
          <w:bCs/>
          <w:szCs w:val="18"/>
        </w:rPr>
        <w:t xml:space="preserve">Den primære målgruppe </w:t>
      </w:r>
    </w:p>
    <w:p w14:paraId="58087F93" w14:textId="77777777" w:rsidR="000045B0" w:rsidRPr="000045B0" w:rsidRDefault="000045B0" w:rsidP="000045B0">
      <w:pPr>
        <w:pBdr>
          <w:top w:val="single" w:sz="4" w:space="1" w:color="auto"/>
        </w:pBdr>
        <w:rPr>
          <w:rFonts w:cs="Arial"/>
          <w:sz w:val="18"/>
          <w:szCs w:val="18"/>
        </w:rPr>
      </w:pPr>
      <w:r w:rsidRPr="000045B0">
        <w:rPr>
          <w:rFonts w:cs="Arial"/>
          <w:sz w:val="18"/>
          <w:szCs w:val="18"/>
        </w:rPr>
        <w:t xml:space="preserve">Marker den primære målgruppe </w:t>
      </w:r>
      <w:r w:rsidRPr="000045B0">
        <w:rPr>
          <w:rFonts w:cs="Arial"/>
          <w:b/>
          <w:bCs/>
          <w:sz w:val="18"/>
          <w:szCs w:val="18"/>
        </w:rPr>
        <w:t xml:space="preserve">for </w:t>
      </w:r>
      <w:r w:rsidRPr="000045B0">
        <w:rPr>
          <w:rFonts w:cs="Arial"/>
          <w:sz w:val="18"/>
          <w:szCs w:val="18"/>
        </w:rPr>
        <w:t>projektets afsætningsaktiviteter</w:t>
      </w:r>
    </w:p>
    <w:p w14:paraId="59131FF7" w14:textId="77777777" w:rsidR="000045B0" w:rsidRPr="000045B0" w:rsidRDefault="0059132F" w:rsidP="000045B0">
      <w:pPr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90745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5B0" w:rsidRPr="000045B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045B0" w:rsidRPr="000045B0">
        <w:rPr>
          <w:rFonts w:cs="Arial"/>
          <w:sz w:val="18"/>
          <w:szCs w:val="18"/>
        </w:rPr>
        <w:t xml:space="preserve"> Forbrugere bredt set</w:t>
      </w:r>
    </w:p>
    <w:p w14:paraId="4DBE2058" w14:textId="77777777" w:rsidR="000045B0" w:rsidRPr="000045B0" w:rsidRDefault="0059132F" w:rsidP="000045B0">
      <w:pPr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21411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5B0" w:rsidRPr="000045B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045B0" w:rsidRPr="000045B0">
        <w:rPr>
          <w:rFonts w:cs="Arial"/>
          <w:sz w:val="18"/>
          <w:szCs w:val="18"/>
        </w:rPr>
        <w:t xml:space="preserve"> Unge </w:t>
      </w:r>
    </w:p>
    <w:p w14:paraId="11EBB31A" w14:textId="77777777" w:rsidR="000045B0" w:rsidRPr="000045B0" w:rsidRDefault="0059132F" w:rsidP="000045B0">
      <w:pPr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67268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5B0" w:rsidRPr="000045B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045B0" w:rsidRPr="000045B0">
        <w:rPr>
          <w:rFonts w:cs="Arial"/>
          <w:sz w:val="18"/>
          <w:szCs w:val="18"/>
        </w:rPr>
        <w:t xml:space="preserve"> Børnefamilier </w:t>
      </w:r>
    </w:p>
    <w:p w14:paraId="1A42ABD6" w14:textId="77777777" w:rsidR="000045B0" w:rsidRPr="000045B0" w:rsidRDefault="0059132F" w:rsidP="000045B0">
      <w:pPr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76392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5B0" w:rsidRPr="000045B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045B0" w:rsidRPr="000045B0">
        <w:rPr>
          <w:rFonts w:cs="Arial"/>
          <w:sz w:val="18"/>
          <w:szCs w:val="18"/>
        </w:rPr>
        <w:t xml:space="preserve"> Detail og engros</w:t>
      </w:r>
    </w:p>
    <w:p w14:paraId="0AC6FDD9" w14:textId="77777777" w:rsidR="000045B0" w:rsidRPr="000045B0" w:rsidRDefault="0059132F" w:rsidP="000045B0">
      <w:pPr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20012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5B0" w:rsidRPr="000045B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045B0" w:rsidRPr="000045B0">
        <w:rPr>
          <w:rFonts w:cs="Arial"/>
          <w:sz w:val="18"/>
          <w:szCs w:val="18"/>
        </w:rPr>
        <w:t xml:space="preserve"> Foodservice og madprofessionelle  </w:t>
      </w:r>
    </w:p>
    <w:p w14:paraId="0F051DCA" w14:textId="77777777" w:rsidR="000045B0" w:rsidRPr="000045B0" w:rsidRDefault="0059132F" w:rsidP="000045B0">
      <w:pPr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-119546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5B0" w:rsidRPr="000045B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045B0" w:rsidRPr="000045B0">
        <w:rPr>
          <w:rFonts w:cs="Arial"/>
          <w:sz w:val="18"/>
          <w:szCs w:val="18"/>
        </w:rPr>
        <w:t xml:space="preserve"> Anden: </w:t>
      </w:r>
      <w:r w:rsidR="000045B0" w:rsidRPr="000045B0">
        <w:rPr>
          <w:rFonts w:cs="Arial"/>
          <w:i/>
          <w:iCs/>
          <w:sz w:val="18"/>
          <w:szCs w:val="18"/>
        </w:rPr>
        <w:t>angiv målgruppe</w:t>
      </w:r>
    </w:p>
    <w:p w14:paraId="52548B73" w14:textId="77777777" w:rsidR="000045B0" w:rsidRPr="000045B0" w:rsidRDefault="000045B0" w:rsidP="000045B0">
      <w:pPr>
        <w:rPr>
          <w:rFonts w:cs="Arial"/>
          <w:sz w:val="18"/>
          <w:szCs w:val="18"/>
        </w:rPr>
      </w:pPr>
    </w:p>
    <w:p w14:paraId="1076960B" w14:textId="77777777" w:rsidR="000045B0" w:rsidRPr="000045B0" w:rsidRDefault="000045B0" w:rsidP="000045B0">
      <w:pPr>
        <w:rPr>
          <w:rFonts w:cs="Arial"/>
          <w:sz w:val="18"/>
          <w:szCs w:val="18"/>
          <w:u w:val="single"/>
        </w:rPr>
      </w:pPr>
      <w:r w:rsidRPr="000045B0">
        <w:rPr>
          <w:rFonts w:cs="Arial"/>
          <w:sz w:val="18"/>
          <w:szCs w:val="18"/>
          <w:u w:val="single"/>
        </w:rPr>
        <w:t xml:space="preserve">Uddybning af målgruppe, herunder hvor mange fra målgruppen I fik kontakt med </w:t>
      </w:r>
    </w:p>
    <w:p w14:paraId="25F9E88C" w14:textId="77777777" w:rsidR="00A53842" w:rsidRDefault="00A53842" w:rsidP="00837B15">
      <w:pPr>
        <w:rPr>
          <w:rFonts w:cs="Arial"/>
          <w:sz w:val="18"/>
          <w:szCs w:val="18"/>
        </w:rPr>
      </w:pPr>
    </w:p>
    <w:p w14:paraId="4B30244B" w14:textId="77777777" w:rsidR="00375047" w:rsidRPr="000045B0" w:rsidRDefault="00375047" w:rsidP="00837B15">
      <w:pPr>
        <w:rPr>
          <w:rFonts w:cs="Arial"/>
          <w:sz w:val="18"/>
          <w:szCs w:val="18"/>
        </w:rPr>
      </w:pPr>
    </w:p>
    <w:p w14:paraId="48256B34" w14:textId="77777777" w:rsidR="00A21F18" w:rsidRPr="00E85F85" w:rsidRDefault="00A21F18" w:rsidP="00902ED6">
      <w:pPr>
        <w:rPr>
          <w:rFonts w:cs="Arial"/>
          <w:sz w:val="18"/>
          <w:szCs w:val="18"/>
        </w:rPr>
      </w:pPr>
    </w:p>
    <w:p w14:paraId="64D8AB71" w14:textId="579DE133" w:rsidR="000045B0" w:rsidRPr="005356BE" w:rsidRDefault="000045B0" w:rsidP="000045B0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 w:val="18"/>
          <w:szCs w:val="18"/>
        </w:rPr>
        <w:t>9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Projektets forventede effekter</w:t>
      </w:r>
      <w:r w:rsidR="000B0874">
        <w:rPr>
          <w:rFonts w:cs="Arial"/>
          <w:b/>
          <w:bCs/>
          <w:sz w:val="18"/>
          <w:szCs w:val="18"/>
        </w:rPr>
        <w:t xml:space="preserve"> og dermed understøttelse af det overordnede mål om </w:t>
      </w:r>
      <w:r w:rsidRPr="000045B0">
        <w:rPr>
          <w:rFonts w:cs="Arial"/>
          <w:b/>
          <w:bCs/>
          <w:sz w:val="18"/>
          <w:szCs w:val="18"/>
        </w:rPr>
        <w:t>at fremme udviklingsmuligheder og konkurrenceevne for økologisk landbrug</w:t>
      </w:r>
    </w:p>
    <w:p w14:paraId="47EC1237" w14:textId="73083CB3" w:rsidR="00A65B9C" w:rsidRPr="000B0874" w:rsidRDefault="00A65B9C" w:rsidP="00A65B9C">
      <w:pPr>
        <w:rPr>
          <w:rFonts w:cs="Arial"/>
          <w:sz w:val="18"/>
          <w:szCs w:val="18"/>
        </w:rPr>
      </w:pPr>
      <w:r w:rsidRPr="00D83FCF">
        <w:rPr>
          <w:rFonts w:cs="Arial"/>
          <w:i/>
          <w:iCs/>
          <w:sz w:val="18"/>
          <w:szCs w:val="18"/>
        </w:rPr>
        <w:t>Beskriv kvantitativt / kvalitativt projektets forventede effekter. Giv bedste bud på den forventede kvantitative effekt. Det er som udgangspunkt effekterne selvstændigt genereret i dette projekt, som skal beskrives. Hvis der er tale om flere typer af effekter, skal disse opgøres enkeltvis.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 xml:space="preserve">Beskriv årsags-virkningssammenhængen fra </w:t>
      </w:r>
      <w:r w:rsidR="00565012">
        <w:rPr>
          <w:rFonts w:cs="Arial"/>
          <w:i/>
          <w:iCs/>
          <w:sz w:val="18"/>
          <w:szCs w:val="18"/>
        </w:rPr>
        <w:t>aktiviteter</w:t>
      </w:r>
      <w:r w:rsidRPr="00D83FCF">
        <w:rPr>
          <w:rFonts w:cs="Arial"/>
          <w:i/>
          <w:iCs/>
          <w:sz w:val="18"/>
          <w:szCs w:val="18"/>
        </w:rPr>
        <w:t>/leverancer til effekt.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Beskrivelsen af effekter skal indeholde en vurdering af udbredelsen, og hvornår effekterne forventes at blive realiseret. Hvis effekten i høj grad er baseret på</w:t>
      </w:r>
      <w:r w:rsidR="0059132F">
        <w:rPr>
          <w:rFonts w:cs="Arial"/>
          <w:i/>
          <w:iCs/>
          <w:sz w:val="18"/>
          <w:szCs w:val="18"/>
        </w:rPr>
        <w:t xml:space="preserve"> f</w:t>
      </w:r>
      <w:r w:rsidRPr="00D83FCF">
        <w:rPr>
          <w:rFonts w:cs="Arial"/>
          <w:i/>
          <w:iCs/>
          <w:sz w:val="18"/>
          <w:szCs w:val="18"/>
        </w:rPr>
        <w:t>x efterfølgende tiltag</w:t>
      </w:r>
      <w:r w:rsidR="0059132F">
        <w:rPr>
          <w:rFonts w:cs="Arial"/>
          <w:i/>
          <w:iCs/>
          <w:sz w:val="18"/>
          <w:szCs w:val="18"/>
        </w:rPr>
        <w:t>,</w:t>
      </w:r>
      <w:r w:rsidRPr="00D83FCF">
        <w:rPr>
          <w:rFonts w:cs="Arial"/>
          <w:i/>
          <w:iCs/>
          <w:sz w:val="18"/>
          <w:szCs w:val="18"/>
        </w:rPr>
        <w:t xml:space="preserve"> </w:t>
      </w:r>
      <w:r w:rsidR="0059132F">
        <w:rPr>
          <w:rFonts w:cs="Arial"/>
          <w:i/>
          <w:iCs/>
          <w:sz w:val="18"/>
          <w:szCs w:val="18"/>
        </w:rPr>
        <w:t>forhold m</w:t>
      </w:r>
      <w:r w:rsidRPr="00D83FCF">
        <w:rPr>
          <w:rFonts w:cs="Arial"/>
          <w:i/>
          <w:iCs/>
          <w:sz w:val="18"/>
          <w:szCs w:val="18"/>
        </w:rPr>
        <w:t>v, så beskrives disse.</w:t>
      </w:r>
      <w:r>
        <w:rPr>
          <w:rFonts w:cs="Arial"/>
          <w:i/>
          <w:iCs/>
          <w:sz w:val="18"/>
          <w:szCs w:val="18"/>
        </w:rPr>
        <w:t xml:space="preserve"> H</w:t>
      </w:r>
      <w:r w:rsidRPr="000B0874">
        <w:rPr>
          <w:rFonts w:cs="Arial"/>
          <w:i/>
          <w:iCs/>
          <w:sz w:val="18"/>
          <w:szCs w:val="18"/>
        </w:rPr>
        <w:t>ar forventningerne til effekterne ændret sig?</w:t>
      </w:r>
    </w:p>
    <w:p w14:paraId="20AC89D9" w14:textId="44B735D3" w:rsidR="00196B24" w:rsidRDefault="00196B24" w:rsidP="00902ED6">
      <w:pPr>
        <w:rPr>
          <w:rFonts w:cs="Arial"/>
          <w:sz w:val="18"/>
          <w:szCs w:val="18"/>
        </w:rPr>
      </w:pPr>
    </w:p>
    <w:p w14:paraId="4398A6E9" w14:textId="77777777" w:rsidR="006C50F0" w:rsidRDefault="006C50F0" w:rsidP="00902ED6">
      <w:pPr>
        <w:rPr>
          <w:rFonts w:cs="Arial"/>
          <w:sz w:val="18"/>
          <w:szCs w:val="18"/>
        </w:rPr>
      </w:pPr>
    </w:p>
    <w:p w14:paraId="6628C269" w14:textId="77777777" w:rsidR="006C50F0" w:rsidRPr="000B0874" w:rsidRDefault="006C50F0" w:rsidP="00902ED6">
      <w:pPr>
        <w:rPr>
          <w:rFonts w:cs="Arial"/>
          <w:sz w:val="18"/>
          <w:szCs w:val="18"/>
        </w:rPr>
      </w:pPr>
    </w:p>
    <w:p w14:paraId="43A76530" w14:textId="675BCC60" w:rsidR="000B0874" w:rsidRPr="000B0874" w:rsidRDefault="000B0874" w:rsidP="000B0874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0B0874">
        <w:rPr>
          <w:rFonts w:cs="Arial"/>
          <w:b/>
          <w:bCs/>
          <w:sz w:val="18"/>
          <w:szCs w:val="18"/>
        </w:rPr>
        <w:t>1</w:t>
      </w:r>
      <w:r w:rsidR="000045B0">
        <w:rPr>
          <w:rFonts w:cs="Arial"/>
          <w:b/>
          <w:bCs/>
          <w:sz w:val="18"/>
          <w:szCs w:val="18"/>
        </w:rPr>
        <w:t>0</w:t>
      </w:r>
      <w:r w:rsidRPr="000B0874">
        <w:rPr>
          <w:rFonts w:cs="Arial"/>
          <w:b/>
          <w:bCs/>
          <w:sz w:val="18"/>
          <w:szCs w:val="18"/>
        </w:rPr>
        <w:t>. Tilfredshed med opfyldelse af projektets formål og mål</w:t>
      </w:r>
    </w:p>
    <w:p w14:paraId="07E1C44C" w14:textId="77777777" w:rsidR="000B0874" w:rsidRPr="009853AB" w:rsidRDefault="000B0874" w:rsidP="000B0874">
      <w:pPr>
        <w:rPr>
          <w:rFonts w:cs="Arial"/>
          <w:i/>
          <w:iCs/>
          <w:sz w:val="18"/>
          <w:szCs w:val="18"/>
        </w:rPr>
      </w:pPr>
      <w:r w:rsidRPr="009853AB">
        <w:rPr>
          <w:rFonts w:cs="Arial"/>
          <w:i/>
          <w:iCs/>
          <w:sz w:val="18"/>
          <w:szCs w:val="18"/>
        </w:rPr>
        <w:t xml:space="preserve">I hvilken grad gælder det oplistede udsagn? </w:t>
      </w:r>
    </w:p>
    <w:p w14:paraId="7B3453A0" w14:textId="77777777" w:rsidR="000B0874" w:rsidRPr="000B0874" w:rsidRDefault="000B0874" w:rsidP="000B0874">
      <w:pPr>
        <w:rPr>
          <w:rFonts w:cs="Arial"/>
          <w:sz w:val="18"/>
          <w:szCs w:val="18"/>
        </w:rPr>
      </w:pPr>
    </w:p>
    <w:tbl>
      <w:tblPr>
        <w:tblStyle w:val="Tabel-Gitter"/>
        <w:tblW w:w="8510" w:type="dxa"/>
        <w:tblInd w:w="562" w:type="dxa"/>
        <w:tblLook w:val="04A0" w:firstRow="1" w:lastRow="0" w:firstColumn="1" w:lastColumn="0" w:noHBand="0" w:noVBand="1"/>
      </w:tblPr>
      <w:tblGrid>
        <w:gridCol w:w="1917"/>
        <w:gridCol w:w="1315"/>
        <w:gridCol w:w="1315"/>
        <w:gridCol w:w="1325"/>
        <w:gridCol w:w="1325"/>
        <w:gridCol w:w="1313"/>
      </w:tblGrid>
      <w:tr w:rsidR="000B0874" w:rsidRPr="000B0874" w14:paraId="04A78B57" w14:textId="77777777" w:rsidTr="002D0E6B">
        <w:trPr>
          <w:trHeight w:val="20"/>
        </w:trPr>
        <w:tc>
          <w:tcPr>
            <w:tcW w:w="1917" w:type="dxa"/>
          </w:tcPr>
          <w:p w14:paraId="21790DEC" w14:textId="77777777" w:rsidR="000B0874" w:rsidRPr="000B0874" w:rsidRDefault="000B0874" w:rsidP="002D0E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3C17E6AF" w14:textId="77777777" w:rsidR="000B0874" w:rsidRPr="000B0874" w:rsidRDefault="000B0874" w:rsidP="002D0E6B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7BF99A24" w14:textId="77777777" w:rsidR="000B0874" w:rsidRPr="000B0874" w:rsidRDefault="000B0874" w:rsidP="002D0E6B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319B5DBA" w14:textId="77777777" w:rsidR="000B0874" w:rsidRPr="000B0874" w:rsidRDefault="000B0874" w:rsidP="002D0E6B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30676BC8" w14:textId="77777777" w:rsidR="000B0874" w:rsidRPr="000B0874" w:rsidRDefault="000B0874" w:rsidP="002D0E6B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0A9EAEE0" w14:textId="77777777" w:rsidR="000B0874" w:rsidRPr="000B0874" w:rsidRDefault="000B0874" w:rsidP="002D0E6B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0B0874" w:rsidRPr="000B0874" w14:paraId="430F225F" w14:textId="77777777" w:rsidTr="002D0E6B">
        <w:trPr>
          <w:trHeight w:val="20"/>
        </w:trPr>
        <w:tc>
          <w:tcPr>
            <w:tcW w:w="1917" w:type="dxa"/>
            <w:vAlign w:val="center"/>
          </w:tcPr>
          <w:p w14:paraId="2A99326B" w14:textId="77777777" w:rsidR="000B0874" w:rsidRPr="000B0874" w:rsidRDefault="000B0874" w:rsidP="002D0E6B">
            <w:pPr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Opfyldelsen af formål og mål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18153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522FF3FC" w14:textId="77777777" w:rsidR="000B0874" w:rsidRPr="000B0874" w:rsidRDefault="000B0874" w:rsidP="002D0E6B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85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14AFDE78" w14:textId="77777777" w:rsidR="000B0874" w:rsidRPr="000B0874" w:rsidRDefault="000B0874" w:rsidP="002D0E6B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667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39F665DB" w14:textId="77777777" w:rsidR="000B0874" w:rsidRPr="000B0874" w:rsidRDefault="000B0874" w:rsidP="002D0E6B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582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3CAE483E" w14:textId="77777777" w:rsidR="000B0874" w:rsidRPr="000B0874" w:rsidRDefault="000B0874" w:rsidP="002D0E6B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03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05164985" w14:textId="77777777" w:rsidR="000B0874" w:rsidRPr="000B0874" w:rsidRDefault="000B0874" w:rsidP="002D0E6B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6A6730D" w14:textId="77777777" w:rsidR="000B0874" w:rsidRPr="000B0874" w:rsidRDefault="000B0874" w:rsidP="000B0874">
      <w:pPr>
        <w:rPr>
          <w:rFonts w:cs="Arial"/>
          <w:b/>
          <w:bCs/>
          <w:sz w:val="18"/>
          <w:szCs w:val="18"/>
        </w:rPr>
      </w:pPr>
    </w:p>
    <w:p w14:paraId="2A9879B7" w14:textId="77777777" w:rsidR="000B0874" w:rsidRPr="000B0874" w:rsidRDefault="000B0874" w:rsidP="000B0874">
      <w:pPr>
        <w:rPr>
          <w:rFonts w:cs="Arial"/>
          <w:sz w:val="18"/>
          <w:szCs w:val="18"/>
          <w:u w:val="single"/>
        </w:rPr>
      </w:pPr>
      <w:r w:rsidRPr="000B0874">
        <w:rPr>
          <w:rFonts w:cs="Arial"/>
          <w:sz w:val="18"/>
          <w:szCs w:val="18"/>
          <w:u w:val="single"/>
        </w:rPr>
        <w:t>Kort uddybning af svaret</w:t>
      </w:r>
    </w:p>
    <w:p w14:paraId="381D04A9" w14:textId="77777777" w:rsidR="000B0874" w:rsidRPr="000B0874" w:rsidRDefault="000B0874" w:rsidP="000B0874">
      <w:pPr>
        <w:rPr>
          <w:rFonts w:cs="Arial"/>
          <w:sz w:val="18"/>
          <w:szCs w:val="18"/>
        </w:rPr>
      </w:pPr>
    </w:p>
    <w:p w14:paraId="691EE2F0" w14:textId="77777777" w:rsidR="000B0874" w:rsidRPr="000B0874" w:rsidRDefault="000B0874" w:rsidP="00902ED6">
      <w:pPr>
        <w:rPr>
          <w:rFonts w:cs="Arial"/>
          <w:sz w:val="18"/>
          <w:szCs w:val="18"/>
        </w:rPr>
      </w:pPr>
    </w:p>
    <w:p w14:paraId="3FD5E357" w14:textId="77777777" w:rsidR="00837B15" w:rsidRPr="00E85F85" w:rsidRDefault="00837B15" w:rsidP="00902ED6">
      <w:pPr>
        <w:rPr>
          <w:rFonts w:cs="Arial"/>
          <w:sz w:val="18"/>
          <w:szCs w:val="18"/>
        </w:rPr>
      </w:pPr>
    </w:p>
    <w:p w14:paraId="163111B1" w14:textId="23EE44C0" w:rsidR="00196B24" w:rsidRPr="00E85F85" w:rsidRDefault="000163DD" w:rsidP="00902ED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1</w:t>
      </w:r>
      <w:r w:rsidR="000045B0">
        <w:rPr>
          <w:rFonts w:cs="Arial"/>
          <w:b/>
          <w:bCs/>
          <w:sz w:val="18"/>
          <w:szCs w:val="18"/>
        </w:rPr>
        <w:t>1</w:t>
      </w:r>
      <w:r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Tilfredshed med projektets gennemførsel</w:t>
      </w:r>
    </w:p>
    <w:p w14:paraId="73806E31" w14:textId="6C56C925" w:rsidR="00196B24" w:rsidRPr="009853AB" w:rsidRDefault="00196B24" w:rsidP="00902ED6">
      <w:pPr>
        <w:rPr>
          <w:rFonts w:cs="Arial"/>
          <w:i/>
          <w:iCs/>
          <w:sz w:val="18"/>
          <w:szCs w:val="18"/>
        </w:rPr>
      </w:pPr>
      <w:r w:rsidRPr="009853AB">
        <w:rPr>
          <w:rFonts w:cs="Arial"/>
          <w:i/>
          <w:iCs/>
          <w:sz w:val="18"/>
          <w:szCs w:val="18"/>
        </w:rPr>
        <w:t>I hvilken grad gælder det oplistede udsagn? Spørgsmålet henviser til helhedsopfattelsen af projektets forløb.</w:t>
      </w:r>
    </w:p>
    <w:p w14:paraId="586F6F4D" w14:textId="77777777" w:rsidR="00837B15" w:rsidRPr="00E85F85" w:rsidRDefault="00837B15" w:rsidP="00902ED6">
      <w:pPr>
        <w:rPr>
          <w:rFonts w:cs="Arial"/>
          <w:sz w:val="18"/>
          <w:szCs w:val="18"/>
        </w:rPr>
      </w:pPr>
    </w:p>
    <w:tbl>
      <w:tblPr>
        <w:tblStyle w:val="Tabel-Gitter"/>
        <w:tblW w:w="9077" w:type="dxa"/>
        <w:tblInd w:w="-5" w:type="dxa"/>
        <w:tblLook w:val="04A0" w:firstRow="1" w:lastRow="0" w:firstColumn="1" w:lastColumn="0" w:noHBand="0" w:noVBand="1"/>
      </w:tblPr>
      <w:tblGrid>
        <w:gridCol w:w="2484"/>
        <w:gridCol w:w="1315"/>
        <w:gridCol w:w="1315"/>
        <w:gridCol w:w="1325"/>
        <w:gridCol w:w="1325"/>
        <w:gridCol w:w="1313"/>
      </w:tblGrid>
      <w:tr w:rsidR="00196B24" w:rsidRPr="00E85F85" w14:paraId="0043A15F" w14:textId="77777777" w:rsidTr="00460C6B">
        <w:trPr>
          <w:trHeight w:val="20"/>
        </w:trPr>
        <w:tc>
          <w:tcPr>
            <w:tcW w:w="2484" w:type="dxa"/>
          </w:tcPr>
          <w:p w14:paraId="083A1D60" w14:textId="77777777" w:rsidR="00196B24" w:rsidRPr="00E85F85" w:rsidRDefault="00196B24" w:rsidP="00660C6E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3885996F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785BFB95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7BCF6F2C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5FE8E87D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052BE6D8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196B24" w:rsidRPr="00E85F85" w14:paraId="03A356A6" w14:textId="77777777" w:rsidTr="00460C6B">
        <w:trPr>
          <w:trHeight w:val="20"/>
        </w:trPr>
        <w:tc>
          <w:tcPr>
            <w:tcW w:w="2484" w:type="dxa"/>
            <w:vAlign w:val="center"/>
          </w:tcPr>
          <w:p w14:paraId="3D927621" w14:textId="77777777" w:rsidR="00196B24" w:rsidRPr="00E85F85" w:rsidRDefault="00196B24" w:rsidP="00E85F8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Projektets gennemførsel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36CAA7CE" w14:textId="35668096" w:rsidR="00196B24" w:rsidRPr="00E85F85" w:rsidRDefault="000A5320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17946D91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343C2473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024F2247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30E2B0BF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C3FDED2" w14:textId="77777777" w:rsidR="00196B24" w:rsidRPr="00E85F85" w:rsidRDefault="00196B24" w:rsidP="00196B24">
      <w:pPr>
        <w:rPr>
          <w:rFonts w:cs="Arial"/>
          <w:b/>
          <w:bCs/>
          <w:sz w:val="18"/>
          <w:szCs w:val="18"/>
        </w:rPr>
      </w:pPr>
    </w:p>
    <w:p w14:paraId="693F2F7F" w14:textId="414CFC7A" w:rsidR="00F95A0D" w:rsidRPr="00E85F85" w:rsidRDefault="005467E2" w:rsidP="00F95A0D">
      <w:pPr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>Kort u</w:t>
      </w:r>
      <w:r w:rsidR="00196B24" w:rsidRPr="00E85F85">
        <w:rPr>
          <w:rFonts w:cs="Arial"/>
          <w:sz w:val="18"/>
          <w:szCs w:val="18"/>
          <w:u w:val="single"/>
        </w:rPr>
        <w:t>ddyb</w:t>
      </w:r>
      <w:r w:rsidR="00F95A0D" w:rsidRPr="00E85F85">
        <w:rPr>
          <w:rFonts w:cs="Arial"/>
          <w:sz w:val="18"/>
          <w:szCs w:val="18"/>
          <w:u w:val="single"/>
        </w:rPr>
        <w:t xml:space="preserve">ning af </w:t>
      </w:r>
      <w:r w:rsidR="00196B24" w:rsidRPr="00E85F85">
        <w:rPr>
          <w:rFonts w:cs="Arial"/>
          <w:sz w:val="18"/>
          <w:szCs w:val="18"/>
          <w:u w:val="single"/>
        </w:rPr>
        <w:t>svaret</w:t>
      </w:r>
      <w:r w:rsidR="00F95A0D" w:rsidRPr="00E85F85">
        <w:rPr>
          <w:rFonts w:cs="Arial"/>
          <w:sz w:val="18"/>
          <w:szCs w:val="18"/>
          <w:u w:val="single"/>
        </w:rPr>
        <w:t xml:space="preserve"> </w:t>
      </w:r>
    </w:p>
    <w:p w14:paraId="52A46407" w14:textId="77777777" w:rsidR="00837B15" w:rsidRPr="00E85F85" w:rsidRDefault="00837B15" w:rsidP="00092D7B">
      <w:pPr>
        <w:rPr>
          <w:rFonts w:cs="Arial"/>
          <w:bCs/>
          <w:sz w:val="18"/>
          <w:szCs w:val="18"/>
        </w:rPr>
      </w:pPr>
    </w:p>
    <w:p w14:paraId="7CE2364A" w14:textId="52480884" w:rsidR="00902ED6" w:rsidRDefault="00902ED6" w:rsidP="00092D7B">
      <w:pPr>
        <w:rPr>
          <w:rFonts w:cs="Arial"/>
          <w:bCs/>
          <w:sz w:val="18"/>
          <w:szCs w:val="18"/>
        </w:rPr>
      </w:pPr>
    </w:p>
    <w:p w14:paraId="307BA1EC" w14:textId="77777777" w:rsidR="006C50F0" w:rsidRDefault="006C50F0" w:rsidP="00092D7B">
      <w:pPr>
        <w:rPr>
          <w:rFonts w:cs="Arial"/>
          <w:bCs/>
          <w:sz w:val="18"/>
          <w:szCs w:val="18"/>
        </w:rPr>
      </w:pPr>
    </w:p>
    <w:p w14:paraId="186ECBF1" w14:textId="00DE9CA3" w:rsidR="00670D6F" w:rsidRPr="007E303B" w:rsidRDefault="00670D6F" w:rsidP="00670D6F">
      <w:pPr>
        <w:pBdr>
          <w:top w:val="single" w:sz="4" w:space="1" w:color="auto"/>
        </w:pBdr>
        <w:rPr>
          <w:rFonts w:cs="Arial"/>
          <w:b/>
          <w:sz w:val="18"/>
          <w:szCs w:val="18"/>
        </w:rPr>
      </w:pPr>
      <w:r w:rsidRPr="007E303B">
        <w:rPr>
          <w:rFonts w:cs="Arial"/>
          <w:b/>
          <w:sz w:val="18"/>
          <w:szCs w:val="18"/>
        </w:rPr>
        <w:t>1</w:t>
      </w:r>
      <w:r w:rsidR="000045B0">
        <w:rPr>
          <w:rFonts w:cs="Arial"/>
          <w:b/>
          <w:sz w:val="18"/>
          <w:szCs w:val="18"/>
        </w:rPr>
        <w:t>2</w:t>
      </w:r>
      <w:r w:rsidRPr="007E303B">
        <w:rPr>
          <w:rFonts w:cs="Arial"/>
          <w:b/>
          <w:sz w:val="18"/>
          <w:szCs w:val="18"/>
        </w:rPr>
        <w:t>. Vurdering af projektets understøttelse af fondens effekt</w:t>
      </w:r>
      <w:r>
        <w:rPr>
          <w:rFonts w:cs="Arial"/>
          <w:b/>
          <w:sz w:val="18"/>
          <w:szCs w:val="18"/>
        </w:rPr>
        <w:t>mål, jf. strategien</w:t>
      </w:r>
    </w:p>
    <w:p w14:paraId="6D92981E" w14:textId="5717115C" w:rsidR="00670D6F" w:rsidRPr="009853AB" w:rsidRDefault="009853AB" w:rsidP="008B66CE">
      <w:pPr>
        <w:rPr>
          <w:rFonts w:cs="Arial"/>
          <w:bCs/>
          <w:i/>
          <w:iCs/>
          <w:sz w:val="18"/>
          <w:szCs w:val="18"/>
        </w:rPr>
      </w:pPr>
      <w:r w:rsidRPr="009853AB">
        <w:rPr>
          <w:rFonts w:cs="Arial"/>
          <w:bCs/>
          <w:i/>
          <w:iCs/>
          <w:sz w:val="18"/>
          <w:szCs w:val="18"/>
        </w:rPr>
        <w:lastRenderedPageBreak/>
        <w:t xml:space="preserve">Til brug for monitering af fondens effekter er der udvalgt indikatorer for udviklingen af økologien. Vurderingen af projektets understøttelse af fondens effektmål </w:t>
      </w:r>
      <w:r>
        <w:rPr>
          <w:rFonts w:cs="Arial"/>
          <w:bCs/>
          <w:i/>
          <w:iCs/>
          <w:sz w:val="18"/>
          <w:szCs w:val="18"/>
        </w:rPr>
        <w:t>a</w:t>
      </w:r>
      <w:r w:rsidR="00670D6F" w:rsidRPr="009853AB">
        <w:rPr>
          <w:rFonts w:cs="Arial"/>
          <w:bCs/>
          <w:i/>
          <w:iCs/>
          <w:sz w:val="18"/>
          <w:szCs w:val="18"/>
        </w:rPr>
        <w:t>nvendes til statistik og vurdering af fondens samlede effektskabelse.</w:t>
      </w:r>
    </w:p>
    <w:p w14:paraId="6F9DADAC" w14:textId="0F1C9D11" w:rsidR="000B0874" w:rsidRDefault="000B0874" w:rsidP="00092D7B">
      <w:pPr>
        <w:rPr>
          <w:rFonts w:cs="Arial"/>
          <w:bCs/>
          <w:sz w:val="18"/>
          <w:szCs w:val="18"/>
        </w:rPr>
      </w:pPr>
    </w:p>
    <w:p w14:paraId="67214F99" w14:textId="6C16ED8E" w:rsidR="006C50F0" w:rsidRPr="006C50F0" w:rsidRDefault="0059132F" w:rsidP="006C50F0">
      <w:pPr>
        <w:rPr>
          <w:rFonts w:cs="Arial"/>
          <w:bCs/>
          <w:sz w:val="18"/>
          <w:szCs w:val="18"/>
        </w:rPr>
      </w:pPr>
      <w:sdt>
        <w:sdtPr>
          <w:rPr>
            <w:rFonts w:cs="Arial"/>
            <w:bCs/>
            <w:sz w:val="18"/>
            <w:szCs w:val="18"/>
          </w:rPr>
          <w:id w:val="-97174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F0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C50F0">
        <w:rPr>
          <w:rFonts w:cs="Arial"/>
          <w:bCs/>
          <w:sz w:val="18"/>
          <w:szCs w:val="18"/>
        </w:rPr>
        <w:t xml:space="preserve">  U</w:t>
      </w:r>
      <w:r w:rsidR="006C50F0" w:rsidRPr="006C50F0">
        <w:rPr>
          <w:rFonts w:cs="Arial"/>
          <w:bCs/>
          <w:sz w:val="18"/>
          <w:szCs w:val="18"/>
        </w:rPr>
        <w:t>dviklingen i det økologiske landbrugsareal i Danmark, hektar</w:t>
      </w:r>
      <w:r w:rsidR="00657999">
        <w:rPr>
          <w:rFonts w:cs="Arial"/>
          <w:bCs/>
          <w:sz w:val="18"/>
          <w:szCs w:val="18"/>
        </w:rPr>
        <w:t xml:space="preserve"> / andel af landbrugsarealet</w:t>
      </w:r>
    </w:p>
    <w:p w14:paraId="48A1AD16" w14:textId="21FEFC14" w:rsidR="006C50F0" w:rsidRPr="006C50F0" w:rsidRDefault="0059132F" w:rsidP="006C50F0">
      <w:pPr>
        <w:rPr>
          <w:rFonts w:cs="Arial"/>
          <w:bCs/>
          <w:sz w:val="18"/>
          <w:szCs w:val="18"/>
        </w:rPr>
      </w:pPr>
      <w:sdt>
        <w:sdtPr>
          <w:rPr>
            <w:rFonts w:cs="Arial"/>
            <w:bCs/>
            <w:sz w:val="18"/>
            <w:szCs w:val="18"/>
          </w:rPr>
          <w:id w:val="-162568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F0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C50F0" w:rsidRPr="006C50F0">
        <w:rPr>
          <w:rFonts w:cs="Arial"/>
          <w:bCs/>
          <w:sz w:val="18"/>
          <w:szCs w:val="18"/>
        </w:rPr>
        <w:t xml:space="preserve"> </w:t>
      </w:r>
      <w:r w:rsidR="006C50F0">
        <w:rPr>
          <w:rFonts w:cs="Arial"/>
          <w:bCs/>
          <w:sz w:val="18"/>
          <w:szCs w:val="18"/>
        </w:rPr>
        <w:t xml:space="preserve"> </w:t>
      </w:r>
      <w:r w:rsidR="006C50F0" w:rsidRPr="006C50F0">
        <w:rPr>
          <w:rFonts w:cs="Arial"/>
          <w:bCs/>
          <w:sz w:val="18"/>
          <w:szCs w:val="18"/>
        </w:rPr>
        <w:t>Udviklingen i produktionen af økologisk protein i Danmark, hektar</w:t>
      </w:r>
      <w:r w:rsidR="00657999">
        <w:rPr>
          <w:rFonts w:cs="Arial"/>
          <w:bCs/>
          <w:sz w:val="18"/>
          <w:szCs w:val="18"/>
        </w:rPr>
        <w:t xml:space="preserve"> / andel af landbrugsarealet</w:t>
      </w:r>
    </w:p>
    <w:p w14:paraId="4D1518D5" w14:textId="65721CDF" w:rsidR="006C50F0" w:rsidRPr="006C50F0" w:rsidRDefault="0059132F" w:rsidP="006C50F0">
      <w:pPr>
        <w:rPr>
          <w:rFonts w:cs="Arial"/>
          <w:bCs/>
          <w:sz w:val="18"/>
          <w:szCs w:val="18"/>
        </w:rPr>
      </w:pPr>
      <w:sdt>
        <w:sdtPr>
          <w:rPr>
            <w:rFonts w:cs="Arial"/>
            <w:bCs/>
            <w:sz w:val="18"/>
            <w:szCs w:val="18"/>
          </w:rPr>
          <w:id w:val="-185048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F0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C50F0" w:rsidRPr="006C50F0">
        <w:rPr>
          <w:rFonts w:cs="Arial"/>
          <w:bCs/>
          <w:sz w:val="18"/>
          <w:szCs w:val="18"/>
        </w:rPr>
        <w:t xml:space="preserve"> </w:t>
      </w:r>
      <w:r w:rsidR="006C50F0">
        <w:rPr>
          <w:rFonts w:cs="Arial"/>
          <w:bCs/>
          <w:sz w:val="18"/>
          <w:szCs w:val="18"/>
        </w:rPr>
        <w:t xml:space="preserve"> </w:t>
      </w:r>
      <w:r w:rsidR="006C50F0" w:rsidRPr="006C50F0">
        <w:rPr>
          <w:rFonts w:cs="Arial"/>
          <w:bCs/>
          <w:sz w:val="18"/>
          <w:szCs w:val="18"/>
        </w:rPr>
        <w:t xml:space="preserve">Udviklingen i den økologiske mælkeproduktion, kg. </w:t>
      </w:r>
      <w:r w:rsidR="00657999" w:rsidRPr="006C50F0">
        <w:rPr>
          <w:rFonts w:cs="Arial"/>
          <w:bCs/>
          <w:sz w:val="18"/>
          <w:szCs w:val="18"/>
        </w:rPr>
        <w:t>M</w:t>
      </w:r>
      <w:r w:rsidR="006C50F0" w:rsidRPr="006C50F0">
        <w:rPr>
          <w:rFonts w:cs="Arial"/>
          <w:bCs/>
          <w:sz w:val="18"/>
          <w:szCs w:val="18"/>
        </w:rPr>
        <w:t>ælk</w:t>
      </w:r>
      <w:r w:rsidR="00657999">
        <w:rPr>
          <w:rFonts w:cs="Arial"/>
          <w:bCs/>
          <w:sz w:val="18"/>
          <w:szCs w:val="18"/>
        </w:rPr>
        <w:t xml:space="preserve"> / andel af mælkeproduktionen</w:t>
      </w:r>
    </w:p>
    <w:p w14:paraId="22C43DA7" w14:textId="1DECABC6" w:rsidR="006C50F0" w:rsidRPr="006C50F0" w:rsidRDefault="0059132F" w:rsidP="006C50F0">
      <w:pPr>
        <w:rPr>
          <w:rFonts w:cs="Arial"/>
          <w:bCs/>
          <w:sz w:val="18"/>
          <w:szCs w:val="18"/>
        </w:rPr>
      </w:pPr>
      <w:sdt>
        <w:sdtPr>
          <w:rPr>
            <w:rFonts w:cs="Arial"/>
            <w:bCs/>
            <w:sz w:val="18"/>
            <w:szCs w:val="18"/>
          </w:rPr>
          <w:id w:val="35540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F0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C50F0" w:rsidRPr="006C50F0">
        <w:rPr>
          <w:rFonts w:cs="Arial"/>
          <w:bCs/>
          <w:sz w:val="18"/>
          <w:szCs w:val="18"/>
        </w:rPr>
        <w:t xml:space="preserve"> </w:t>
      </w:r>
      <w:r w:rsidR="006C50F0">
        <w:rPr>
          <w:rFonts w:cs="Arial"/>
          <w:bCs/>
          <w:sz w:val="18"/>
          <w:szCs w:val="18"/>
        </w:rPr>
        <w:t xml:space="preserve"> </w:t>
      </w:r>
      <w:r w:rsidR="006C50F0" w:rsidRPr="006C50F0">
        <w:rPr>
          <w:rFonts w:cs="Arial"/>
          <w:bCs/>
          <w:sz w:val="18"/>
          <w:szCs w:val="18"/>
        </w:rPr>
        <w:t>Udviklingen i den økologiske kødproduktion, antal dyr</w:t>
      </w:r>
      <w:r w:rsidR="00657999">
        <w:rPr>
          <w:rFonts w:cs="Arial"/>
          <w:bCs/>
          <w:sz w:val="18"/>
          <w:szCs w:val="18"/>
        </w:rPr>
        <w:t xml:space="preserve"> / andel af dyr</w:t>
      </w:r>
    </w:p>
    <w:p w14:paraId="57C25922" w14:textId="19C63442" w:rsidR="000B0874" w:rsidRPr="00E85F85" w:rsidRDefault="0059132F" w:rsidP="006C50F0">
      <w:pPr>
        <w:rPr>
          <w:rFonts w:cs="Arial"/>
          <w:bCs/>
          <w:sz w:val="18"/>
          <w:szCs w:val="18"/>
        </w:rPr>
      </w:pPr>
      <w:sdt>
        <w:sdtPr>
          <w:rPr>
            <w:rFonts w:cs="Arial"/>
            <w:bCs/>
            <w:sz w:val="18"/>
            <w:szCs w:val="18"/>
          </w:rPr>
          <w:id w:val="-183036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F0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C50F0" w:rsidRPr="006C50F0">
        <w:rPr>
          <w:rFonts w:cs="Arial"/>
          <w:bCs/>
          <w:sz w:val="18"/>
          <w:szCs w:val="18"/>
        </w:rPr>
        <w:t xml:space="preserve"> </w:t>
      </w:r>
      <w:r w:rsidR="006C50F0">
        <w:rPr>
          <w:rFonts w:cs="Arial"/>
          <w:bCs/>
          <w:sz w:val="18"/>
          <w:szCs w:val="18"/>
        </w:rPr>
        <w:t xml:space="preserve"> </w:t>
      </w:r>
      <w:r w:rsidR="006C50F0" w:rsidRPr="006C50F0">
        <w:rPr>
          <w:rFonts w:cs="Arial"/>
          <w:bCs/>
          <w:sz w:val="18"/>
          <w:szCs w:val="18"/>
        </w:rPr>
        <w:t>Udviklingen af det økologiske marked i Danmark, i detailhandlen og i foodservice, omsætning målt i kr. / andel af markedet for fødevarer</w:t>
      </w:r>
    </w:p>
    <w:p w14:paraId="63F73822" w14:textId="772BBC0E" w:rsidR="000B0874" w:rsidRDefault="000B0874" w:rsidP="00092D7B">
      <w:pPr>
        <w:rPr>
          <w:rFonts w:cs="Arial"/>
          <w:b/>
          <w:sz w:val="18"/>
          <w:szCs w:val="18"/>
        </w:rPr>
      </w:pPr>
    </w:p>
    <w:sectPr w:rsidR="000B0874" w:rsidSect="007B00D7">
      <w:footerReference w:type="even" r:id="rId13"/>
      <w:footerReference w:type="default" r:id="rId14"/>
      <w:headerReference w:type="first" r:id="rId15"/>
      <w:pgSz w:w="11906" w:h="16838"/>
      <w:pgMar w:top="1012" w:right="1134" w:bottom="719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9EBC" w14:textId="77777777" w:rsidR="002035CF" w:rsidRDefault="002035CF">
      <w:r>
        <w:separator/>
      </w:r>
    </w:p>
  </w:endnote>
  <w:endnote w:type="continuationSeparator" w:id="0">
    <w:p w14:paraId="5D193380" w14:textId="77777777" w:rsidR="002035CF" w:rsidRDefault="0020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254C" w14:textId="74E6C31D" w:rsidR="00E04B38" w:rsidRDefault="00E04B38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B0874">
      <w:rPr>
        <w:rStyle w:val="Sidetal"/>
        <w:noProof/>
      </w:rPr>
      <w:t>2</w:t>
    </w:r>
    <w:r>
      <w:rPr>
        <w:rStyle w:val="Sidetal"/>
      </w:rPr>
      <w:fldChar w:fldCharType="end"/>
    </w:r>
  </w:p>
  <w:p w14:paraId="6222AAB3" w14:textId="77777777" w:rsidR="00E04B38" w:rsidRDefault="00E04B38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E027" w14:textId="77777777" w:rsidR="007B00D7" w:rsidRDefault="007B00D7" w:rsidP="007B00D7">
    <w:pPr>
      <w:pStyle w:val="Sidefod"/>
      <w:jc w:val="right"/>
    </w:pPr>
  </w:p>
  <w:sdt>
    <w:sdtPr>
      <w:rPr>
        <w:sz w:val="18"/>
        <w:szCs w:val="18"/>
      </w:rPr>
      <w:id w:val="-2095304308"/>
      <w:docPartObj>
        <w:docPartGallery w:val="Page Numbers (Bottom of Page)"/>
        <w:docPartUnique/>
      </w:docPartObj>
    </w:sdtPr>
    <w:sdtEndPr/>
    <w:sdtContent>
      <w:p w14:paraId="3117AA88" w14:textId="604C19A6" w:rsidR="007B00D7" w:rsidRPr="007B00D7" w:rsidRDefault="007B00D7" w:rsidP="007B00D7">
        <w:pPr>
          <w:pStyle w:val="Sidefod"/>
          <w:jc w:val="right"/>
          <w:rPr>
            <w:sz w:val="18"/>
            <w:szCs w:val="18"/>
          </w:rPr>
        </w:pPr>
        <w:r w:rsidRPr="007B00D7">
          <w:rPr>
            <w:sz w:val="18"/>
            <w:szCs w:val="18"/>
          </w:rPr>
          <w:fldChar w:fldCharType="begin"/>
        </w:r>
        <w:r w:rsidRPr="007B00D7">
          <w:rPr>
            <w:sz w:val="18"/>
            <w:szCs w:val="18"/>
          </w:rPr>
          <w:instrText>PAGE   \* MERGEFORMAT</w:instrText>
        </w:r>
        <w:r w:rsidRPr="007B00D7">
          <w:rPr>
            <w:sz w:val="18"/>
            <w:szCs w:val="18"/>
          </w:rPr>
          <w:fldChar w:fldCharType="separate"/>
        </w:r>
        <w:r w:rsidRPr="007B00D7">
          <w:rPr>
            <w:sz w:val="18"/>
            <w:szCs w:val="18"/>
          </w:rPr>
          <w:t>2</w:t>
        </w:r>
        <w:r w:rsidRPr="007B00D7">
          <w:rPr>
            <w:sz w:val="18"/>
            <w:szCs w:val="18"/>
          </w:rPr>
          <w:fldChar w:fldCharType="end"/>
        </w:r>
      </w:p>
      <w:p w14:paraId="73F5F500" w14:textId="4B926598" w:rsidR="007B00D7" w:rsidRPr="007B00D7" w:rsidRDefault="00686547" w:rsidP="007B00D7">
        <w:pPr>
          <w:pStyle w:val="Sidefod"/>
          <w:rPr>
            <w:sz w:val="18"/>
            <w:szCs w:val="18"/>
          </w:rPr>
        </w:pPr>
        <w:r>
          <w:rPr>
            <w:sz w:val="18"/>
            <w:szCs w:val="18"/>
          </w:rPr>
          <w:t>Landbrugs</w:t>
        </w:r>
        <w:r w:rsidR="00494638">
          <w:rPr>
            <w:sz w:val="18"/>
            <w:szCs w:val="18"/>
          </w:rPr>
          <w:t>produktion</w:t>
        </w:r>
        <w:r w:rsidR="007B00D7" w:rsidRPr="007B00D7">
          <w:rPr>
            <w:sz w:val="18"/>
            <w:szCs w:val="18"/>
          </w:rPr>
          <w:t xml:space="preserve"> – faglig beretning 202</w:t>
        </w:r>
        <w:r>
          <w:rPr>
            <w:sz w:val="18"/>
            <w:szCs w:val="18"/>
          </w:rPr>
          <w:t>3</w:t>
        </w:r>
        <w:r w:rsidR="00210604">
          <w:rPr>
            <w:sz w:val="18"/>
            <w:szCs w:val="18"/>
          </w:rPr>
          <w:t xml:space="preserve"> - Afsætningsfremme</w:t>
        </w:r>
      </w:p>
    </w:sdtContent>
  </w:sdt>
  <w:p w14:paraId="6105D1B5" w14:textId="3DC4F9C9" w:rsidR="00E04B38" w:rsidRDefault="00E04B38" w:rsidP="007104BE">
    <w:pPr>
      <w:pStyle w:val="Sidefod"/>
      <w:tabs>
        <w:tab w:val="clear" w:pos="4819"/>
        <w:tab w:val="clear" w:pos="9638"/>
        <w:tab w:val="left" w:pos="166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0257" w14:textId="77777777" w:rsidR="002035CF" w:rsidRDefault="002035CF">
      <w:r>
        <w:separator/>
      </w:r>
    </w:p>
  </w:footnote>
  <w:footnote w:type="continuationSeparator" w:id="0">
    <w:p w14:paraId="5BBE832B" w14:textId="77777777" w:rsidR="002035CF" w:rsidRDefault="0020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D826" w14:textId="2E59107F" w:rsidR="001D1F70" w:rsidRDefault="000B0874">
    <w:pPr>
      <w:pStyle w:val="Sidehoved"/>
    </w:pPr>
    <w:r>
      <w:rPr>
        <w:noProof/>
      </w:rPr>
      <w:drawing>
        <wp:inline distT="0" distB="0" distL="0" distR="0" wp14:anchorId="29DA9C53" wp14:editId="42ABDADE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049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F3205C"/>
    <w:multiLevelType w:val="hybridMultilevel"/>
    <w:tmpl w:val="3C6A41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649EA"/>
    <w:multiLevelType w:val="hybridMultilevel"/>
    <w:tmpl w:val="3B3024C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7103"/>
    <w:multiLevelType w:val="hybridMultilevel"/>
    <w:tmpl w:val="B4AE19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A0E0D"/>
    <w:multiLevelType w:val="hybridMultilevel"/>
    <w:tmpl w:val="5F06D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A66B0"/>
    <w:multiLevelType w:val="hybridMultilevel"/>
    <w:tmpl w:val="67965C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1A167A"/>
    <w:multiLevelType w:val="hybridMultilevel"/>
    <w:tmpl w:val="830031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67ABE"/>
    <w:multiLevelType w:val="hybridMultilevel"/>
    <w:tmpl w:val="E37CD1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AC238B"/>
    <w:multiLevelType w:val="hybridMultilevel"/>
    <w:tmpl w:val="6BBA1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90E21"/>
    <w:multiLevelType w:val="hybridMultilevel"/>
    <w:tmpl w:val="3AD0C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60920"/>
    <w:multiLevelType w:val="hybridMultilevel"/>
    <w:tmpl w:val="A7D2B1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94A3B"/>
    <w:multiLevelType w:val="singleLevel"/>
    <w:tmpl w:val="5D028E7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D160C08"/>
    <w:multiLevelType w:val="hybridMultilevel"/>
    <w:tmpl w:val="8772B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76311">
    <w:abstractNumId w:val="3"/>
  </w:num>
  <w:num w:numId="2" w16cid:durableId="1616474773">
    <w:abstractNumId w:val="12"/>
  </w:num>
  <w:num w:numId="3" w16cid:durableId="1728725516">
    <w:abstractNumId w:val="2"/>
  </w:num>
  <w:num w:numId="4" w16cid:durableId="231697252">
    <w:abstractNumId w:val="10"/>
  </w:num>
  <w:num w:numId="5" w16cid:durableId="265315143">
    <w:abstractNumId w:val="0"/>
  </w:num>
  <w:num w:numId="6" w16cid:durableId="933518641">
    <w:abstractNumId w:val="14"/>
  </w:num>
  <w:num w:numId="7" w16cid:durableId="109710491">
    <w:abstractNumId w:val="13"/>
  </w:num>
  <w:num w:numId="8" w16cid:durableId="622733214">
    <w:abstractNumId w:val="11"/>
  </w:num>
  <w:num w:numId="9" w16cid:durableId="2145418146">
    <w:abstractNumId w:val="6"/>
  </w:num>
  <w:num w:numId="10" w16cid:durableId="1883444314">
    <w:abstractNumId w:val="5"/>
  </w:num>
  <w:num w:numId="11" w16cid:durableId="1288318647">
    <w:abstractNumId w:val="8"/>
  </w:num>
  <w:num w:numId="12" w16cid:durableId="2032562444">
    <w:abstractNumId w:val="9"/>
  </w:num>
  <w:num w:numId="13" w16cid:durableId="2318827">
    <w:abstractNumId w:val="4"/>
  </w:num>
  <w:num w:numId="14" w16cid:durableId="512694663">
    <w:abstractNumId w:val="1"/>
  </w:num>
  <w:num w:numId="15" w16cid:durableId="713236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8"/>
    <w:rsid w:val="000023E2"/>
    <w:rsid w:val="000045B0"/>
    <w:rsid w:val="000063B9"/>
    <w:rsid w:val="000163DD"/>
    <w:rsid w:val="000249C4"/>
    <w:rsid w:val="0002540B"/>
    <w:rsid w:val="00036DE7"/>
    <w:rsid w:val="00037178"/>
    <w:rsid w:val="0005048D"/>
    <w:rsid w:val="00065E30"/>
    <w:rsid w:val="00072B1D"/>
    <w:rsid w:val="00081FC6"/>
    <w:rsid w:val="00092788"/>
    <w:rsid w:val="00092D7B"/>
    <w:rsid w:val="00096441"/>
    <w:rsid w:val="000A5320"/>
    <w:rsid w:val="000B0874"/>
    <w:rsid w:val="000B72E1"/>
    <w:rsid w:val="000B7736"/>
    <w:rsid w:val="000E4F46"/>
    <w:rsid w:val="001236FB"/>
    <w:rsid w:val="00154358"/>
    <w:rsid w:val="001637E6"/>
    <w:rsid w:val="001835DC"/>
    <w:rsid w:val="00192646"/>
    <w:rsid w:val="00196B24"/>
    <w:rsid w:val="001A7016"/>
    <w:rsid w:val="001B2667"/>
    <w:rsid w:val="001B75DD"/>
    <w:rsid w:val="001C1F98"/>
    <w:rsid w:val="001C316F"/>
    <w:rsid w:val="001D1F70"/>
    <w:rsid w:val="001D655D"/>
    <w:rsid w:val="001E090D"/>
    <w:rsid w:val="001E17BC"/>
    <w:rsid w:val="001F28A5"/>
    <w:rsid w:val="002035CF"/>
    <w:rsid w:val="00210604"/>
    <w:rsid w:val="00216B8B"/>
    <w:rsid w:val="0022448F"/>
    <w:rsid w:val="00244B89"/>
    <w:rsid w:val="0027201D"/>
    <w:rsid w:val="0029216F"/>
    <w:rsid w:val="00292EA7"/>
    <w:rsid w:val="00297834"/>
    <w:rsid w:val="002B331E"/>
    <w:rsid w:val="002C162B"/>
    <w:rsid w:val="002D0D69"/>
    <w:rsid w:val="002D29A9"/>
    <w:rsid w:val="002E59F4"/>
    <w:rsid w:val="00307C5E"/>
    <w:rsid w:val="00323876"/>
    <w:rsid w:val="0033075F"/>
    <w:rsid w:val="003314C0"/>
    <w:rsid w:val="00343DFC"/>
    <w:rsid w:val="00367116"/>
    <w:rsid w:val="00374F28"/>
    <w:rsid w:val="00375047"/>
    <w:rsid w:val="00382D7B"/>
    <w:rsid w:val="003A2C25"/>
    <w:rsid w:val="003B5A31"/>
    <w:rsid w:val="003D06B3"/>
    <w:rsid w:val="003D4BD8"/>
    <w:rsid w:val="003D54A4"/>
    <w:rsid w:val="003F15E5"/>
    <w:rsid w:val="00401B75"/>
    <w:rsid w:val="004112D4"/>
    <w:rsid w:val="00416206"/>
    <w:rsid w:val="0044043E"/>
    <w:rsid w:val="00446B62"/>
    <w:rsid w:val="00452D2B"/>
    <w:rsid w:val="00454168"/>
    <w:rsid w:val="00457148"/>
    <w:rsid w:val="00460C6B"/>
    <w:rsid w:val="004927A2"/>
    <w:rsid w:val="00494638"/>
    <w:rsid w:val="004A58F9"/>
    <w:rsid w:val="004C30A8"/>
    <w:rsid w:val="004C457D"/>
    <w:rsid w:val="004D5F21"/>
    <w:rsid w:val="004E7B0D"/>
    <w:rsid w:val="004F50F1"/>
    <w:rsid w:val="00516BA4"/>
    <w:rsid w:val="00520089"/>
    <w:rsid w:val="00523C82"/>
    <w:rsid w:val="00531CDC"/>
    <w:rsid w:val="00535CBD"/>
    <w:rsid w:val="005409C1"/>
    <w:rsid w:val="00541572"/>
    <w:rsid w:val="005467E2"/>
    <w:rsid w:val="005504C2"/>
    <w:rsid w:val="00565012"/>
    <w:rsid w:val="00583569"/>
    <w:rsid w:val="005872D9"/>
    <w:rsid w:val="0059132F"/>
    <w:rsid w:val="005A1FAC"/>
    <w:rsid w:val="005A6F2C"/>
    <w:rsid w:val="005C4965"/>
    <w:rsid w:val="005D0628"/>
    <w:rsid w:val="005D6815"/>
    <w:rsid w:val="00600F9E"/>
    <w:rsid w:val="00613587"/>
    <w:rsid w:val="00613B39"/>
    <w:rsid w:val="0061556D"/>
    <w:rsid w:val="00632F26"/>
    <w:rsid w:val="00657999"/>
    <w:rsid w:val="00670D6F"/>
    <w:rsid w:val="0068491F"/>
    <w:rsid w:val="00686547"/>
    <w:rsid w:val="00686AFB"/>
    <w:rsid w:val="00690BBC"/>
    <w:rsid w:val="006C258A"/>
    <w:rsid w:val="006C50F0"/>
    <w:rsid w:val="006E4C97"/>
    <w:rsid w:val="006F5570"/>
    <w:rsid w:val="006F7A0A"/>
    <w:rsid w:val="0070347E"/>
    <w:rsid w:val="007104BE"/>
    <w:rsid w:val="00714A45"/>
    <w:rsid w:val="00722C1D"/>
    <w:rsid w:val="00731F71"/>
    <w:rsid w:val="00763153"/>
    <w:rsid w:val="00782CFE"/>
    <w:rsid w:val="00790C30"/>
    <w:rsid w:val="00793FF1"/>
    <w:rsid w:val="007B00D7"/>
    <w:rsid w:val="007B170B"/>
    <w:rsid w:val="007C4E31"/>
    <w:rsid w:val="007D7E93"/>
    <w:rsid w:val="007E01BE"/>
    <w:rsid w:val="007E303B"/>
    <w:rsid w:val="007F0D09"/>
    <w:rsid w:val="00800563"/>
    <w:rsid w:val="00815AF2"/>
    <w:rsid w:val="00815D8B"/>
    <w:rsid w:val="00832332"/>
    <w:rsid w:val="00837B15"/>
    <w:rsid w:val="00837C8C"/>
    <w:rsid w:val="008433E2"/>
    <w:rsid w:val="00864AFA"/>
    <w:rsid w:val="00876B46"/>
    <w:rsid w:val="008B2A8F"/>
    <w:rsid w:val="008B66CE"/>
    <w:rsid w:val="008C0E3E"/>
    <w:rsid w:val="008D135C"/>
    <w:rsid w:val="008F1BB5"/>
    <w:rsid w:val="008F60BD"/>
    <w:rsid w:val="00902426"/>
    <w:rsid w:val="00902ED6"/>
    <w:rsid w:val="00904FD9"/>
    <w:rsid w:val="009524C7"/>
    <w:rsid w:val="00955FCF"/>
    <w:rsid w:val="00957A6C"/>
    <w:rsid w:val="009853AB"/>
    <w:rsid w:val="009953CF"/>
    <w:rsid w:val="009B7E4C"/>
    <w:rsid w:val="009C21AF"/>
    <w:rsid w:val="009C732E"/>
    <w:rsid w:val="009D0F82"/>
    <w:rsid w:val="00A101FB"/>
    <w:rsid w:val="00A21F18"/>
    <w:rsid w:val="00A233A7"/>
    <w:rsid w:val="00A323F2"/>
    <w:rsid w:val="00A45DA7"/>
    <w:rsid w:val="00A50BE8"/>
    <w:rsid w:val="00A53842"/>
    <w:rsid w:val="00A65B9C"/>
    <w:rsid w:val="00A6602A"/>
    <w:rsid w:val="00A81991"/>
    <w:rsid w:val="00AA754B"/>
    <w:rsid w:val="00AB2566"/>
    <w:rsid w:val="00AC2980"/>
    <w:rsid w:val="00AE73F6"/>
    <w:rsid w:val="00AF016C"/>
    <w:rsid w:val="00AF1AE4"/>
    <w:rsid w:val="00B04A95"/>
    <w:rsid w:val="00B1295B"/>
    <w:rsid w:val="00B15BB5"/>
    <w:rsid w:val="00B22781"/>
    <w:rsid w:val="00B30FBA"/>
    <w:rsid w:val="00B35682"/>
    <w:rsid w:val="00B472DE"/>
    <w:rsid w:val="00B673C4"/>
    <w:rsid w:val="00B716D1"/>
    <w:rsid w:val="00B72038"/>
    <w:rsid w:val="00B7689B"/>
    <w:rsid w:val="00B81844"/>
    <w:rsid w:val="00B83A66"/>
    <w:rsid w:val="00BA0C38"/>
    <w:rsid w:val="00BA33B2"/>
    <w:rsid w:val="00BB49D9"/>
    <w:rsid w:val="00BB630B"/>
    <w:rsid w:val="00BC5618"/>
    <w:rsid w:val="00BE0E39"/>
    <w:rsid w:val="00C1755C"/>
    <w:rsid w:val="00C20E16"/>
    <w:rsid w:val="00C36AF8"/>
    <w:rsid w:val="00C36DE0"/>
    <w:rsid w:val="00C73044"/>
    <w:rsid w:val="00C740E9"/>
    <w:rsid w:val="00C83D6F"/>
    <w:rsid w:val="00C93B9F"/>
    <w:rsid w:val="00C95B76"/>
    <w:rsid w:val="00C96638"/>
    <w:rsid w:val="00CA1DC2"/>
    <w:rsid w:val="00CB3806"/>
    <w:rsid w:val="00CC0633"/>
    <w:rsid w:val="00CC088C"/>
    <w:rsid w:val="00CC3F92"/>
    <w:rsid w:val="00D1398A"/>
    <w:rsid w:val="00D15702"/>
    <w:rsid w:val="00D36C36"/>
    <w:rsid w:val="00D41B30"/>
    <w:rsid w:val="00D45677"/>
    <w:rsid w:val="00D638C4"/>
    <w:rsid w:val="00D66632"/>
    <w:rsid w:val="00D67E19"/>
    <w:rsid w:val="00D70180"/>
    <w:rsid w:val="00D80EA5"/>
    <w:rsid w:val="00D81869"/>
    <w:rsid w:val="00D820EC"/>
    <w:rsid w:val="00D86284"/>
    <w:rsid w:val="00DB7CF2"/>
    <w:rsid w:val="00DD0059"/>
    <w:rsid w:val="00DD144B"/>
    <w:rsid w:val="00DD7BB9"/>
    <w:rsid w:val="00DF2060"/>
    <w:rsid w:val="00DF5C05"/>
    <w:rsid w:val="00E0474B"/>
    <w:rsid w:val="00E04B38"/>
    <w:rsid w:val="00E070A8"/>
    <w:rsid w:val="00E11479"/>
    <w:rsid w:val="00E13ACC"/>
    <w:rsid w:val="00E154F5"/>
    <w:rsid w:val="00E16C5F"/>
    <w:rsid w:val="00E360D8"/>
    <w:rsid w:val="00E451EF"/>
    <w:rsid w:val="00E46FDC"/>
    <w:rsid w:val="00E56AAB"/>
    <w:rsid w:val="00E66303"/>
    <w:rsid w:val="00E67E97"/>
    <w:rsid w:val="00E85F85"/>
    <w:rsid w:val="00E9373A"/>
    <w:rsid w:val="00EA6EFD"/>
    <w:rsid w:val="00EA78A8"/>
    <w:rsid w:val="00EC78AF"/>
    <w:rsid w:val="00ED57B8"/>
    <w:rsid w:val="00F0571B"/>
    <w:rsid w:val="00F14126"/>
    <w:rsid w:val="00F321F6"/>
    <w:rsid w:val="00F40276"/>
    <w:rsid w:val="00F40AC0"/>
    <w:rsid w:val="00F46574"/>
    <w:rsid w:val="00F572B7"/>
    <w:rsid w:val="00F67BC0"/>
    <w:rsid w:val="00F81B4E"/>
    <w:rsid w:val="00F95A0D"/>
    <w:rsid w:val="00FD611C"/>
    <w:rsid w:val="00FE0144"/>
    <w:rsid w:val="00FE5A21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9011D"/>
  <w15:docId w15:val="{848E0EC9-8581-4E55-8A45-AA50BCBE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36"/>
    <w:pPr>
      <w:spacing w:line="260" w:lineRule="atLeast"/>
    </w:pPr>
    <w:rPr>
      <w:rFonts w:ascii="Arial" w:hAnsi="Arial"/>
      <w:lang w:eastAsia="en-US"/>
    </w:rPr>
  </w:style>
  <w:style w:type="paragraph" w:styleId="Overskrift5">
    <w:name w:val="heading 5"/>
    <w:basedOn w:val="Normal"/>
    <w:next w:val="Normal"/>
    <w:qFormat/>
    <w:rsid w:val="0027201D"/>
    <w:pPr>
      <w:keepNext/>
      <w:spacing w:line="240" w:lineRule="auto"/>
      <w:outlineLvl w:val="4"/>
    </w:pPr>
    <w:rPr>
      <w:rFonts w:ascii="Verdana" w:hAnsi="Verdana"/>
      <w:b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4C30A8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  <w:rPr>
      <w:rFonts w:eastAsia="Arial"/>
    </w:rPr>
  </w:style>
  <w:style w:type="paragraph" w:styleId="Sidefod">
    <w:name w:val="footer"/>
    <w:basedOn w:val="Normal"/>
    <w:link w:val="SidefodTegn"/>
    <w:uiPriority w:val="99"/>
    <w:rsid w:val="004C30A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30A8"/>
  </w:style>
  <w:style w:type="character" w:customStyle="1" w:styleId="norm">
    <w:name w:val="norm"/>
    <w:basedOn w:val="Standardskrifttypeiafsnit"/>
    <w:rsid w:val="005A6F2C"/>
  </w:style>
  <w:style w:type="paragraph" w:styleId="Sidehoved">
    <w:name w:val="header"/>
    <w:basedOn w:val="Normal"/>
    <w:rsid w:val="00BE0E39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table" w:styleId="Tabel-Gitter">
    <w:name w:val="Table Grid"/>
    <w:basedOn w:val="Tabel-Normal"/>
    <w:rsid w:val="00DF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154358"/>
    <w:pPr>
      <w:spacing w:line="240" w:lineRule="auto"/>
    </w:pPr>
    <w:rPr>
      <w:rFonts w:ascii="Verdana" w:hAnsi="Verdana"/>
      <w:i/>
      <w:sz w:val="18"/>
      <w:szCs w:val="24"/>
      <w:lang w:eastAsia="da-DK"/>
    </w:rPr>
  </w:style>
  <w:style w:type="character" w:styleId="Hyperlink">
    <w:name w:val="Hyperlink"/>
    <w:rsid w:val="0015435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D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D144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0B7736"/>
    <w:pPr>
      <w:ind w:left="720"/>
      <w:contextualSpacing/>
    </w:pPr>
  </w:style>
  <w:style w:type="paragraph" w:styleId="Opstilling-talellerbogst">
    <w:name w:val="List Number"/>
    <w:basedOn w:val="Normal"/>
    <w:rsid w:val="000B7736"/>
    <w:pPr>
      <w:numPr>
        <w:numId w:val="5"/>
      </w:numPr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7104BE"/>
    <w:rPr>
      <w:rFonts w:ascii="Arial" w:hAnsi="Arial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541572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54157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541572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4157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4157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>
        <a:prstGeom prst="chevron">
          <a:avLst/>
        </a:prstGeom>
      </dgm:spPr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939" y="155264"/>
          <a:ext cx="911200" cy="546720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952" y="171277"/>
        <a:ext cx="879174" cy="514694"/>
      </dsp:txXfrm>
    </dsp:sp>
    <dsp:sp modelId="{DD43026C-A8F7-42FB-95B1-2F2A3CC65AD1}">
      <dsp:nvSpPr>
        <dsp:cNvPr id="0" name=""/>
        <dsp:cNvSpPr/>
      </dsp:nvSpPr>
      <dsp:spPr>
        <a:xfrm>
          <a:off x="100525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05259" y="360831"/>
        <a:ext cx="135222" cy="135587"/>
      </dsp:txXfrm>
    </dsp:sp>
    <dsp:sp modelId="{ED750313-B598-4C87-A991-64C667071A75}">
      <dsp:nvSpPr>
        <dsp:cNvPr id="0" name=""/>
        <dsp:cNvSpPr/>
      </dsp:nvSpPr>
      <dsp:spPr>
        <a:xfrm>
          <a:off x="127861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94632" y="171277"/>
        <a:ext cx="879174" cy="514694"/>
      </dsp:txXfrm>
    </dsp:sp>
    <dsp:sp modelId="{2444B328-7172-4109-B642-FDE4E90E6B57}">
      <dsp:nvSpPr>
        <dsp:cNvPr id="0" name=""/>
        <dsp:cNvSpPr/>
      </dsp:nvSpPr>
      <dsp:spPr>
        <a:xfrm>
          <a:off x="228093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80939" y="360831"/>
        <a:ext cx="135222" cy="135587"/>
      </dsp:txXfrm>
    </dsp:sp>
    <dsp:sp modelId="{0C0A445E-6DE3-490B-92DD-73F3B17AA977}">
      <dsp:nvSpPr>
        <dsp:cNvPr id="0" name=""/>
        <dsp:cNvSpPr/>
      </dsp:nvSpPr>
      <dsp:spPr>
        <a:xfrm>
          <a:off x="255429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570312" y="171277"/>
        <a:ext cx="879174" cy="514694"/>
      </dsp:txXfrm>
    </dsp:sp>
    <dsp:sp modelId="{10E1EDFE-54AC-4FE8-8C3A-27D0A8768346}">
      <dsp:nvSpPr>
        <dsp:cNvPr id="0" name=""/>
        <dsp:cNvSpPr/>
      </dsp:nvSpPr>
      <dsp:spPr>
        <a:xfrm>
          <a:off x="3556620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56620" y="360831"/>
        <a:ext cx="135222" cy="135587"/>
      </dsp:txXfrm>
    </dsp:sp>
    <dsp:sp modelId="{2E9BE507-CCDE-4434-9040-82A3F88E0044}">
      <dsp:nvSpPr>
        <dsp:cNvPr id="0" name=""/>
        <dsp:cNvSpPr/>
      </dsp:nvSpPr>
      <dsp:spPr>
        <a:xfrm>
          <a:off x="3829980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845993" y="171277"/>
        <a:ext cx="879174" cy="514694"/>
      </dsp:txXfrm>
    </dsp:sp>
    <dsp:sp modelId="{960E304C-1E88-43BF-9735-47E520874CBF}">
      <dsp:nvSpPr>
        <dsp:cNvPr id="0" name=""/>
        <dsp:cNvSpPr/>
      </dsp:nvSpPr>
      <dsp:spPr>
        <a:xfrm>
          <a:off x="4832300" y="315636"/>
          <a:ext cx="193174" cy="225977"/>
        </a:xfrm>
        <a:prstGeom prst="chevron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32300" y="360831"/>
        <a:ext cx="135222" cy="135587"/>
      </dsp:txXfrm>
    </dsp:sp>
    <dsp:sp modelId="{EAC31292-E505-4B1A-B321-4DACBBC800CD}">
      <dsp:nvSpPr>
        <dsp:cNvPr id="0" name=""/>
        <dsp:cNvSpPr/>
      </dsp:nvSpPr>
      <dsp:spPr>
        <a:xfrm>
          <a:off x="5105660" y="155264"/>
          <a:ext cx="911200" cy="54672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5121673" y="171277"/>
        <a:ext cx="879174" cy="51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287C-0E79-414E-B41A-051F32CE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grå tekstbokse skal betragtes som en vejledning og skal slettes i det regnskab som aflægges til fonden</vt:lpstr>
    </vt:vector>
  </TitlesOfParts>
  <Company>Landbrugsraadet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grå tekstbokse skal betragtes som en vejledning og skal slettes i det regnskab som aflægges til fonden</dc:title>
  <dc:creator>rli@lf.dk</dc:creator>
  <cp:lastModifiedBy>Hanne Elkjær</cp:lastModifiedBy>
  <cp:revision>19</cp:revision>
  <cp:lastPrinted>2022-11-10T16:25:00Z</cp:lastPrinted>
  <dcterms:created xsi:type="dcterms:W3CDTF">2022-12-02T10:20:00Z</dcterms:created>
  <dcterms:modified xsi:type="dcterms:W3CDTF">2023-12-10T14:41:00Z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